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18F" w:rsidRPr="006A018F" w:rsidRDefault="006A018F" w:rsidP="006A018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9251950" cy="2306253"/>
            <wp:effectExtent l="0" t="0" r="6350" b="0"/>
            <wp:docPr id="1" name="Рисунок 1" descr="C:\Users\User\Desktop\6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61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2306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018F" w:rsidRPr="006A018F" w:rsidRDefault="006A018F" w:rsidP="006A018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A018F" w:rsidRPr="006A018F" w:rsidRDefault="006A018F" w:rsidP="006A018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6A01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Рабочая программа курса  внеурочной деятельности </w:t>
      </w:r>
    </w:p>
    <w:p w:rsidR="006A018F" w:rsidRPr="006A018F" w:rsidRDefault="006A018F" w:rsidP="006A018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«По странам и континентам</w:t>
      </w:r>
      <w:r w:rsidRPr="006A01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</w:p>
    <w:p w:rsidR="006A018F" w:rsidRPr="006A018F" w:rsidRDefault="006A018F" w:rsidP="006A018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 общекультур</w:t>
      </w:r>
      <w:r w:rsidRPr="006A01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ному  направлению </w:t>
      </w:r>
    </w:p>
    <w:p w:rsidR="006A018F" w:rsidRPr="006A018F" w:rsidRDefault="006A018F" w:rsidP="006A018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 для 14-15</w:t>
      </w:r>
      <w:r w:rsidRPr="006A01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лет)</w:t>
      </w:r>
    </w:p>
    <w:p w:rsidR="006A018F" w:rsidRPr="006A018F" w:rsidRDefault="006A018F" w:rsidP="006A018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Гильфановой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Чулпан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Камилевны</w:t>
      </w:r>
      <w:proofErr w:type="spellEnd"/>
    </w:p>
    <w:p w:rsidR="006A018F" w:rsidRPr="006A018F" w:rsidRDefault="006A018F" w:rsidP="006A018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A018F" w:rsidRPr="006A018F" w:rsidRDefault="006A018F" w:rsidP="006A018F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6A01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Рассмотрено на заседании </w:t>
      </w:r>
      <w:proofErr w:type="gramStart"/>
      <w:r w:rsidRPr="006A01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педагогического</w:t>
      </w:r>
      <w:proofErr w:type="gramEnd"/>
    </w:p>
    <w:p w:rsidR="006A018F" w:rsidRPr="006A018F" w:rsidRDefault="006A018F" w:rsidP="006A018F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proofErr w:type="gramStart"/>
      <w:r w:rsidRPr="006A01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совета (Протокол №_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7</w:t>
      </w:r>
      <w:r w:rsidRPr="006A01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________ </w:t>
      </w:r>
      <w:proofErr w:type="gramEnd"/>
    </w:p>
    <w:p w:rsidR="006A018F" w:rsidRPr="006A018F" w:rsidRDefault="006A018F" w:rsidP="006A018F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6A01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  “__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31</w:t>
      </w:r>
      <w:r w:rsidRPr="006A01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___”____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05______2022</w:t>
      </w:r>
      <w:r w:rsidRPr="006A01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г.)</w:t>
      </w:r>
    </w:p>
    <w:p w:rsidR="006A018F" w:rsidRPr="006A018F" w:rsidRDefault="006A018F" w:rsidP="006A018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A018F" w:rsidRPr="006A018F" w:rsidRDefault="006A018F" w:rsidP="006A018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A018F" w:rsidRDefault="006A018F" w:rsidP="006A018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2022-2023</w:t>
      </w:r>
      <w:r w:rsidRPr="006A01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6A01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</w:t>
      </w:r>
      <w:proofErr w:type="gramStart"/>
      <w:r w:rsidRPr="006A01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.г</w:t>
      </w:r>
      <w:proofErr w:type="gramEnd"/>
      <w:r w:rsidRPr="006A01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од</w:t>
      </w:r>
      <w:proofErr w:type="spellEnd"/>
      <w:r w:rsidRPr="006A01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 </w:t>
      </w:r>
    </w:p>
    <w:p w:rsidR="006A018F" w:rsidRDefault="006A018F" w:rsidP="006A018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6A018F" w:rsidRDefault="006A018F" w:rsidP="00815D4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A018F" w:rsidRDefault="006A018F" w:rsidP="00815D4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15D44" w:rsidRPr="00815D44" w:rsidRDefault="00815D44" w:rsidP="00815D44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Пояснительная записка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710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 рабочей программе курса внеурочной деятельности общекультурного направления « По странам и континентам » в 7 классе</w:t>
      </w:r>
    </w:p>
    <w:p w:rsidR="00815D44" w:rsidRPr="00815D44" w:rsidRDefault="00815D44" w:rsidP="00815D44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Рабочая программа разработана на основе:</w:t>
      </w:r>
    </w:p>
    <w:p w:rsidR="00815D44" w:rsidRPr="00815D44" w:rsidRDefault="00815D44" w:rsidP="00815D4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644"/>
        <w:rPr>
          <w:rFonts w:ascii="Calibri" w:eastAsia="Times New Roman" w:hAnsi="Calibri" w:cs="Arial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 РФ «Об образовании» (в действующей редакции)</w:t>
      </w:r>
    </w:p>
    <w:p w:rsidR="00815D44" w:rsidRPr="00815D44" w:rsidRDefault="00815D44" w:rsidP="00815D4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644"/>
        <w:rPr>
          <w:rFonts w:ascii="Calibri" w:eastAsia="Times New Roman" w:hAnsi="Calibri" w:cs="Arial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Методические рекомендации об организации внеурочной деятельности при введении ФГОС общего образования (Письмо Департамента общего образования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Минобрнауки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России от 12мая 2011 г. №03-296;</w:t>
      </w:r>
    </w:p>
    <w:p w:rsidR="00815D44" w:rsidRPr="00815D44" w:rsidRDefault="00815D44" w:rsidP="00815D4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644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от 17.12.2010г. №1897;</w:t>
      </w:r>
    </w:p>
    <w:p w:rsidR="00815D44" w:rsidRPr="00815D44" w:rsidRDefault="00815D44" w:rsidP="00815D4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644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приказа Министерства образования и науки Российской Федерации от 31.12.2015 г. № 1577 «О внесении изменений в федеральный государственный образовательный стандарт основного общего образования, утверждённый приказом Министерства образования и науки Российской Федерации от 17 декабря 2010 г. № 1897»;</w:t>
      </w:r>
    </w:p>
    <w:p w:rsidR="00815D44" w:rsidRPr="00815D44" w:rsidRDefault="00815D44" w:rsidP="00815D4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644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примерной основной образовательной программы основного общего образования, одобренной федеральным учебно-методическим объединением по общему образованию, протокол от 08.04.2015 г. № 1/15;</w:t>
      </w:r>
    </w:p>
    <w:p w:rsidR="00815D44" w:rsidRPr="00815D44" w:rsidRDefault="00815D44" w:rsidP="00815D4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644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 программы основного уровня общего образования МБОУ СОШ №3, утвержденной приказом директора школы от 28.08.2014г. №80.о.;</w:t>
      </w:r>
    </w:p>
    <w:p w:rsidR="00815D44" w:rsidRPr="00815D44" w:rsidRDefault="00815D44" w:rsidP="00815D4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644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методического конструктора. Григорьев,  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Д.В.Внеурочная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деятельность школьников. Методический конструктор</w:t>
      </w:r>
      <w:proofErr w:type="gram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пособие для учителя / Д. В. Григорьев, П. В. Степанов. — М.</w:t>
      </w:r>
      <w:proofErr w:type="gram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Просвещение, 2011. — 223 с;</w:t>
      </w:r>
    </w:p>
    <w:p w:rsidR="00815D44" w:rsidRPr="00815D44" w:rsidRDefault="00815D44" w:rsidP="00815D4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644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программы основного общего образования «География». </w:t>
      </w:r>
      <w:proofErr w:type="gram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Предметная линия учебников   под редакцией О.А. Климановой, А. И. Алексеева,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Э.В.Ким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(Ким, Э. В. География. 5—9 классы: рабочая программа к линии УМК под ред. О. А. Климановой, А. И. Алексеева /Э. В. Ким.</w:t>
      </w:r>
      <w:proofErr w:type="gram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— М.: Дрофа, 2017. — 90, [2] с.    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left="18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Рабочая программа разработана в соответствии с положением</w:t>
      </w:r>
      <w:r w:rsidR="006A01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 рабочей программе МБОУ « Чепчуговская СОШ».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Предлагаемая  программа  «По странам и континентам»  предназначена  для организации  внеурочной  деятельности  по  </w:t>
      </w:r>
      <w:r w:rsidRPr="00815D4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общекультурному  </w:t>
      </w: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развитию  личности.  Программа  предлагает  ее  реализацию в кружковой форме.</w:t>
      </w:r>
    </w:p>
    <w:p w:rsidR="00815D44" w:rsidRPr="00815D44" w:rsidRDefault="00815D44" w:rsidP="00815D44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Актуальность </w:t>
      </w: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данной темы в том, что </w:t>
      </w:r>
      <w:r w:rsidRPr="00815D4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современная жизнь общества – это  жизнь, связанная с туризмом. Открыты границы стран, предлагаются интересные познавательные маршруты в своей стране и мире. Туризм – это перспективное направление.  Люди могут делать для себя  удивительные открытия, попадая в мир уникальных творений природы и  рук человека. </w:t>
      </w:r>
      <w:proofErr w:type="gramStart"/>
      <w:r w:rsidRPr="00815D4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Данный курс будет интересен  обучающимся.</w:t>
      </w:r>
      <w:proofErr w:type="gramEnd"/>
    </w:p>
    <w:p w:rsidR="00815D44" w:rsidRPr="00815D44" w:rsidRDefault="00815D44" w:rsidP="00815D44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В 1972 году на Генеральной конференции ЮНЕСКО была принята Конвенция об  охране всемирного культурного и природного наследия.  Это особо значимые объекты мирового значения. Необходимо привлечь внимание подрастающего поколения к проблеме сохранения всемирного наследия. Знакомство с объектами, входящими в Список всемирного наследия, помогает узнать о  культурных ценностях,  о народах, создавших эти объекты.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построена на основе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межпредметной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интеграции с историей, биологией, искусством, психологией, архитектурой.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Цель курса:</w:t>
      </w:r>
      <w:r w:rsidRPr="00815D4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расширить географический кругозор, подготовить учащихся к восприятию школьного страноведческого курса раздела. Сформировать творчески развитую личность школьника путем совершенствования его знаний, умений и навыков, развития его общей географической культуры. </w:t>
      </w:r>
      <w:r w:rsidRPr="00815D4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Развитие познавательного интереса, расширение  знаний  об  объектах всемирного культурного наследия.</w:t>
      </w:r>
    </w:p>
    <w:p w:rsidR="00815D44" w:rsidRPr="00815D44" w:rsidRDefault="00815D44" w:rsidP="00815D44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Задачи курса:</w:t>
      </w:r>
    </w:p>
    <w:p w:rsidR="00815D44" w:rsidRPr="00815D44" w:rsidRDefault="00815D44" w:rsidP="00815D44">
      <w:pPr>
        <w:numPr>
          <w:ilvl w:val="0"/>
          <w:numId w:val="2"/>
        </w:numPr>
        <w:shd w:val="clear" w:color="auto" w:fill="FFFFFF"/>
        <w:spacing w:before="30" w:after="30" w:line="240" w:lineRule="auto"/>
        <w:ind w:left="496"/>
        <w:rPr>
          <w:rFonts w:ascii="Calibri" w:eastAsia="Times New Roman" w:hAnsi="Calibri" w:cs="Arial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Изучение  влияния  туризма на объекты всемирного культурного  наследия.</w:t>
      </w:r>
    </w:p>
    <w:p w:rsidR="00815D44" w:rsidRPr="00815D44" w:rsidRDefault="00815D44" w:rsidP="00815D44">
      <w:pPr>
        <w:numPr>
          <w:ilvl w:val="0"/>
          <w:numId w:val="2"/>
        </w:numPr>
        <w:shd w:val="clear" w:color="auto" w:fill="FFFFFF"/>
        <w:spacing w:before="30" w:after="30" w:line="240" w:lineRule="auto"/>
        <w:ind w:left="496"/>
        <w:rPr>
          <w:rFonts w:ascii="Calibri" w:eastAsia="Times New Roman" w:hAnsi="Calibri" w:cs="Arial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Формирование умения анализировать статистические данные по вопросам  сохранения объектов всемирного наследия.</w:t>
      </w:r>
    </w:p>
    <w:p w:rsidR="00815D44" w:rsidRPr="00815D44" w:rsidRDefault="00815D44" w:rsidP="00815D44">
      <w:pPr>
        <w:numPr>
          <w:ilvl w:val="0"/>
          <w:numId w:val="2"/>
        </w:numPr>
        <w:shd w:val="clear" w:color="auto" w:fill="FFFFFF"/>
        <w:spacing w:before="30" w:after="30" w:line="240" w:lineRule="auto"/>
        <w:ind w:left="496"/>
        <w:rPr>
          <w:rFonts w:ascii="Calibri" w:eastAsia="Times New Roman" w:hAnsi="Calibri" w:cs="Arial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Развитие  творческого мышления </w:t>
      </w:r>
      <w:proofErr w:type="gramStart"/>
      <w:r w:rsidRPr="00815D4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обучающихся</w:t>
      </w:r>
      <w:proofErr w:type="gramEnd"/>
      <w:r w:rsidRPr="00815D4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815D44" w:rsidRPr="00815D44" w:rsidRDefault="00815D44" w:rsidP="00815D44">
      <w:pPr>
        <w:numPr>
          <w:ilvl w:val="0"/>
          <w:numId w:val="2"/>
        </w:numPr>
        <w:shd w:val="clear" w:color="auto" w:fill="FFFFFF"/>
        <w:spacing w:before="30" w:after="30" w:line="240" w:lineRule="auto"/>
        <w:ind w:left="496"/>
        <w:rPr>
          <w:rFonts w:ascii="Calibri" w:eastAsia="Times New Roman" w:hAnsi="Calibri" w:cs="Arial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Изучение  критериев включения объектов в список всемирного наследия.</w:t>
      </w:r>
    </w:p>
    <w:p w:rsidR="00815D44" w:rsidRPr="00815D44" w:rsidRDefault="00815D44" w:rsidP="00815D44">
      <w:pPr>
        <w:numPr>
          <w:ilvl w:val="0"/>
          <w:numId w:val="2"/>
        </w:numPr>
        <w:shd w:val="clear" w:color="auto" w:fill="FFFFFF"/>
        <w:spacing w:before="30" w:after="30" w:line="240" w:lineRule="auto"/>
        <w:ind w:left="496"/>
        <w:rPr>
          <w:rFonts w:ascii="Calibri" w:eastAsia="Times New Roman" w:hAnsi="Calibri" w:cs="Arial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Расширение знаний о странах мира.</w:t>
      </w:r>
    </w:p>
    <w:p w:rsidR="00815D44" w:rsidRPr="00815D44" w:rsidRDefault="00815D44" w:rsidP="00815D44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proofErr w:type="gramStart"/>
      <w:r w:rsidRPr="00815D4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Виды деятельности учащихся: диалог, виртуальные экскурсии, игры, выставки, викторины, проекты, олимпиады.</w:t>
      </w:r>
      <w:proofErr w:type="gramEnd"/>
    </w:p>
    <w:p w:rsidR="00815D44" w:rsidRPr="00815D44" w:rsidRDefault="00815D44" w:rsidP="00815D44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Курс «По странам и континентам» обеспечен литературой, справочниками по данной теме, DVD и видеофильмами, компьютерным классом с выходом в Интернет,  сетевой инновационной образовательной программой “Как прекрасен этот мир”, в которой представлены достопримечательности по странам мира.</w:t>
      </w:r>
    </w:p>
    <w:p w:rsidR="00815D44" w:rsidRPr="00815D44" w:rsidRDefault="00815D44" w:rsidP="00815D44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Учащиеся должны </w:t>
      </w:r>
      <w:r w:rsidRPr="00815D4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знать</w:t>
      </w:r>
      <w:r w:rsidRPr="00815D4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815D44" w:rsidRPr="00815D44" w:rsidRDefault="00815D44" w:rsidP="00815D44">
      <w:pPr>
        <w:numPr>
          <w:ilvl w:val="0"/>
          <w:numId w:val="3"/>
        </w:numPr>
        <w:shd w:val="clear" w:color="auto" w:fill="FFFFFF"/>
        <w:spacing w:before="30" w:after="30" w:line="240" w:lineRule="auto"/>
        <w:ind w:left="496"/>
        <w:rPr>
          <w:rFonts w:ascii="Calibri" w:eastAsia="Times New Roman" w:hAnsi="Calibri" w:cs="Arial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страны мира, в которых находятся Объекты всемирного культурного наследия;</w:t>
      </w:r>
    </w:p>
    <w:p w:rsidR="00815D44" w:rsidRPr="00815D44" w:rsidRDefault="00815D44" w:rsidP="00815D44">
      <w:pPr>
        <w:numPr>
          <w:ilvl w:val="0"/>
          <w:numId w:val="3"/>
        </w:numPr>
        <w:shd w:val="clear" w:color="auto" w:fill="FFFFFF"/>
        <w:spacing w:before="30" w:after="30" w:line="240" w:lineRule="auto"/>
        <w:ind w:left="496"/>
        <w:rPr>
          <w:rFonts w:ascii="Calibri" w:eastAsia="Times New Roman" w:hAnsi="Calibri" w:cs="Arial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известные достопримечательности.</w:t>
      </w:r>
    </w:p>
    <w:p w:rsidR="00815D44" w:rsidRPr="00815D44" w:rsidRDefault="00815D44" w:rsidP="00815D44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Учащиеся должны </w:t>
      </w:r>
      <w:r w:rsidRPr="00815D4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уметь</w:t>
      </w:r>
      <w:r w:rsidRPr="00815D4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815D44" w:rsidRPr="00815D44" w:rsidRDefault="00815D44" w:rsidP="00815D44">
      <w:pPr>
        <w:numPr>
          <w:ilvl w:val="0"/>
          <w:numId w:val="4"/>
        </w:numPr>
        <w:shd w:val="clear" w:color="auto" w:fill="FFFFFF"/>
        <w:spacing w:before="30" w:after="30" w:line="240" w:lineRule="auto"/>
        <w:ind w:left="496"/>
        <w:rPr>
          <w:rFonts w:ascii="Calibri" w:eastAsia="Times New Roman" w:hAnsi="Calibri" w:cs="Arial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работать с различными источниками информации;</w:t>
      </w:r>
    </w:p>
    <w:p w:rsidR="00815D44" w:rsidRPr="00815D44" w:rsidRDefault="00815D44" w:rsidP="00815D44">
      <w:pPr>
        <w:numPr>
          <w:ilvl w:val="0"/>
          <w:numId w:val="4"/>
        </w:numPr>
        <w:shd w:val="clear" w:color="auto" w:fill="FFFFFF"/>
        <w:spacing w:before="30" w:after="30" w:line="240" w:lineRule="auto"/>
        <w:ind w:left="496"/>
        <w:rPr>
          <w:rFonts w:ascii="Calibri" w:eastAsia="Times New Roman" w:hAnsi="Calibri" w:cs="Arial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ориентироваться по карте;</w:t>
      </w:r>
    </w:p>
    <w:p w:rsidR="00815D44" w:rsidRPr="00815D44" w:rsidRDefault="00815D44" w:rsidP="00815D44">
      <w:pPr>
        <w:numPr>
          <w:ilvl w:val="0"/>
          <w:numId w:val="4"/>
        </w:numPr>
        <w:shd w:val="clear" w:color="auto" w:fill="FFFFFF"/>
        <w:spacing w:before="30" w:after="30" w:line="240" w:lineRule="auto"/>
        <w:ind w:left="496"/>
        <w:rPr>
          <w:rFonts w:ascii="Calibri" w:eastAsia="Times New Roman" w:hAnsi="Calibri" w:cs="Arial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свободно рассказывать об объектах Всемирного наследия.</w:t>
      </w:r>
    </w:p>
    <w:p w:rsidR="00815D44" w:rsidRPr="00815D44" w:rsidRDefault="00815D44" w:rsidP="00815D44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Термины для изучения: </w:t>
      </w:r>
      <w:r w:rsidRPr="00815D4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туризм и виды услуг, менталитет, рекреационные ресурсы, достопримечательности, ЮНЕСКО, культурные и природные Объекты Всемирного Наследия.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Особенностью данного курса</w:t>
      </w: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является то, что некоторые направления данного курса изучаются с использованием новейшей телекоммуникационной технологии. Живя в информационном обществе, дети должны иметь представление о различных информационных </w:t>
      </w: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процессах, владеть основными элементами информационной культуры. Использование компьютерных технологий позволяет максимально учитывать индивидуальные особенности учащихся: задавать темп изучения материала, адаптировать учебные знания к возможностям ученика. Так же учащиеся получают удовлетворение познавательного интереса, возникает желание познавать мир.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Занятия данного курса влияют на осознанный выбор социально – экономического профиля обучения, на выбор в дальнейшем профессии, связанной с ветвью географии – туризмом и сервисом, его направлениями.</w:t>
      </w:r>
    </w:p>
    <w:p w:rsidR="00815D44" w:rsidRPr="00815D44" w:rsidRDefault="00815D44" w:rsidP="00815D44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Задания  для  внеурочной  деятельности  подобраны  в  соответствии  с  определенными  критериями  и  содержанием, практическим значением, интересные для ученика; способствующие развитию логического мышления, активизирующие творческие способности </w:t>
      </w:r>
      <w:proofErr w:type="gram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15D44" w:rsidRPr="00815D44" w:rsidRDefault="00815D44" w:rsidP="00815D44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815D4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процессе изучения данного курса выполняется 2 зачетные (промежуточные) практические работы и 1 итоговая – на последнем занятии.</w:t>
      </w:r>
      <w:r w:rsidRPr="00815D4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2 зачетные работы – роль экскурсовода по объектам всемирного наследия ЮНЕСКО.</w:t>
      </w:r>
      <w:r w:rsidRPr="00815D4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r w:rsidRPr="00815D4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Формой итогового контроля является проект.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Планируемые результаты освоения курса внеурочной деятельности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Результаты освоения программы: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Личностными результатами </w:t>
      </w: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освоения программы “По странам и континентам” является</w:t>
      </w:r>
      <w:r w:rsidR="006A01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всесторонне образованной, инициативной и успешной личности, обладающей системой современных мировоззренческих  взглядов, ценностных ориентаций, идейно-нравственных, культурных, гуманистических и эстетических принципов и норм поведения.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воспитание российской гражданской идентичности, патриотизма, любви и уважения к Отечеству, чувства гордости за свою Родину, прошлое и  настоящее многонационального  народа России;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целостного мировоззрения, соответствующего современному уровню развития науки и общественной практики, а также социальному, культурному, языковому и духовному  многообразие современного мира;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ответственного отношения к учению, готовности к саморазвитию и самообразованию на основе мотивации к обучению и познанию, осознанному выбору с учетом познавательных интересов;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познавательной и информационной культуры, в том числе развитие навыков самостоятельной  работы с учебными пособиями, книгами, доступными инструментами и техническими средствами информационных технологий;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здоровья людей;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толерантности как нормы сознательного и доброжелательного отношения к другому человеку, его мнению, мировоззрению, культуре, языку, вере, гражданской позиции;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освоение социальных норм и правил поведения в группах, и в сообществах, заданных инструментами социализации соответственно возрастному статусу обучающихся;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основ социально – критического мышления;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- формирование коммуникативной компетентности в образовательной, общественно полезной,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учебно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исследовательской, творческой и других видах деятельности;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-формирование основ экологического сознания на основе признания ценности жизни во всех ее проявлениях и необходимости ответственного, бережного отношения к окружающей среде;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осознание важности семьи в жизни человека и общества, принятие ценностей семейной жизни,  уважительное и заботливое отношение к членам своей семьи;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-развитие эстетического сознания через освоение художественного наследия народов мира и России, творческой деятельности эстетического характера.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proofErr w:type="spellStart"/>
      <w:r w:rsidRPr="00815D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Метапредметными</w:t>
      </w:r>
      <w:proofErr w:type="spellEnd"/>
      <w:r w:rsidRPr="00815D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815D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результами</w:t>
      </w:r>
      <w:proofErr w:type="spellEnd"/>
      <w:r w:rsidRPr="00815D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освоения  программы “Путешествие по странам и континентам”</w:t>
      </w:r>
      <w:r w:rsidR="006A01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являются: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284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умение самостоятельно определять цели своего обучения, ставить и формулировать для себя новые задачи в учебе и познавательной деятельности;  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284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умение овладевать  навыками самостоятельного приобретения новых знаний, организации учебной деятельности, поиск средств ее осуществления;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284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умение самостоятельно планировать пути достижения целей, осознанно выбирать наиболее эффективные способы решения учебных и познавательных задач;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284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умение соотносить свои действия с планируемыми результатами, осуществлять контроль своей деятельности в процессе достижения результата, корректировать свои действия в соответствии с изменяющейся ситуацией;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284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284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умение определять понятия, создавать обобщения, самостоятельно выбирать основания и критерии для классификации, устанавливать причинно-следственные связи и делать выводы;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284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умение создавать, применять и преобразовывать знаки и символы для решения учебных и познавательных задач;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284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умение организовывать сотрудничество, работать индивидуально и в группе; умение осознанно использовать речевые средства для выражения своих мыслей и потребностей;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284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умение извлекать информацию из различных источников, умение свободно пользоваться справочной литературой;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284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умение на практике пользоваться основными логическими приемами, методами наблюдения, моделирование, объяснения, решение проблем, прогнозирования;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284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-и умение работать в группе – эффективно сотрудничать и взаимодействовать на основе координации различных позиций при выработке  общего решения  в совместной деятельности, слушать партнера, формулировать и аргументировать свое мнение;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284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-формирование и развитие компетентности в области использования ИКТ;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284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-формирование и развитие экологического мышления, умение применять его на практике;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284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умений ставить вопросы, выдвигать гипотезу и обосновывать ее, давать определение понятиям;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284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формирование осознанной адекватной  и критической оценки в учебной деятельности, умение самостоятельно оценивать свои действия и действие одноклассников.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Предметными результатами </w:t>
      </w: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освоения  программы “Путешествие по странам и континентам”</w:t>
      </w:r>
      <w:r w:rsidR="006A01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являются: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-формирование представлений о географической науке, ее роли в освоении планеты человеком, географических знаниях как компоненте научной картины мира, их необходимости для решения современных  практических задач  человечества и своей страны;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первичных навыков использования территориального подхода как основы географического мышления для осознания своего места в целостном, многообразном и быстро изменяющемся мире и адекватной ориентации в нем;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умений и навыков  использования разнообразных географических знаний в повседневной жизни для объяснения и оценки различных явлений и процессов, самостоятельного оценивания уровня безопасности окружающей среды;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овладение основами картографической грамотности и использования географической карты как одного из « языков» международного общения</w:t>
      </w:r>
      <w:proofErr w:type="gram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;</w:t>
      </w:r>
      <w:proofErr w:type="gramEnd"/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овладение основными навыками нахождения, использования и презентации географической информации.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Учащиеся будут иметь представление: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 различных видах достопримечательностей;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 профессии гидов, экскурсоводов и других специальностях данной области;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 уровне жизни в различных государствах;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 традициях и обычаях населения стран мира;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 ценностях культуры данной страны.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Учащиеся должны знать: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политической карты мира;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виды достопримечательностей;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примеры достопримечательностей под эгидой ЮНЕСКО.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Учащиеся должны уметь: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работать с различными источниками информации;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разбираться в вопросах определения достопримечательностей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работать на компьютере.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Учащиеся будут иметь опыт: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сотрудничества, взаимопомощи;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самостоятельного выбора будущей профессии;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общения в процессе учебной деятельности.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Формы и режим занятий: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 течение года занятия по внеурочной деятельности “По странам и континентам” проводятся в различных формах: беседы за круглым столом, видео путешествия, презентации, деловые игры, конференции, практикумы, проектирование учащимися маршрутов путешествий по странам, защита разработанных проектов, работа с ресурсами сети Интернет;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Основными формами организации учебно-познавательной деятельности учащихся</w:t>
      </w: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815D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являются:</w:t>
      </w:r>
    </w:p>
    <w:p w:rsidR="00815D44" w:rsidRPr="00815D44" w:rsidRDefault="00815D44" w:rsidP="00815D44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изложение  вопросов курса (лекционный метод),</w:t>
      </w:r>
    </w:p>
    <w:p w:rsidR="00815D44" w:rsidRPr="00815D44" w:rsidRDefault="00815D44" w:rsidP="00815D44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собеседования (дискуссии),</w:t>
      </w:r>
    </w:p>
    <w:p w:rsidR="00815D44" w:rsidRPr="00815D44" w:rsidRDefault="00815D44" w:rsidP="00815D44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тематическое комбинированное занятие,</w:t>
      </w:r>
    </w:p>
    <w:p w:rsidR="00815D44" w:rsidRPr="00815D44" w:rsidRDefault="00815D44" w:rsidP="00815D44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соревнование, экспериментальные опыты, игра,</w:t>
      </w:r>
    </w:p>
    <w:p w:rsidR="00815D44" w:rsidRPr="00815D44" w:rsidRDefault="00815D44" w:rsidP="00815D44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сообщения учащихся,</w:t>
      </w:r>
    </w:p>
    <w:p w:rsidR="00815D44" w:rsidRPr="00815D44" w:rsidRDefault="00815D44" w:rsidP="00815D44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нестандартных задач;</w:t>
      </w:r>
    </w:p>
    <w:p w:rsidR="00815D44" w:rsidRPr="00815D44" w:rsidRDefault="00815D44" w:rsidP="00815D44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 географических олимпиадах;</w:t>
      </w:r>
    </w:p>
    <w:p w:rsidR="00815D44" w:rsidRPr="00815D44" w:rsidRDefault="00815D44" w:rsidP="00815D44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знакомство с научно-популярной литературой, связанной с географией,</w:t>
      </w:r>
    </w:p>
    <w:p w:rsidR="00815D44" w:rsidRPr="00815D44" w:rsidRDefault="00815D44" w:rsidP="00815D44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самостоятельная работа, работа в парах, в группах, творческие и проектные  практические работы.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Методы обучения:</w:t>
      </w:r>
    </w:p>
    <w:p w:rsidR="00815D44" w:rsidRPr="00815D44" w:rsidRDefault="00815D44" w:rsidP="00815D44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словесный (урок-рассуждение), игровой (ролевые игры), частично поисковый, исследовательский, объяснительно-иллюстративный.</w:t>
      </w:r>
    </w:p>
    <w:p w:rsidR="00815D44" w:rsidRPr="00815D44" w:rsidRDefault="00815D44" w:rsidP="00815D44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внеурочной учебной деятельности базовыми являются следующие </w:t>
      </w:r>
      <w:r w:rsidRPr="00815D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технологии,</w:t>
      </w: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основанные на: уровневой дифференциации обучения, реализации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деятельностного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подхода, реализации проектной деятельности.</w:t>
      </w:r>
    </w:p>
    <w:p w:rsidR="00815D44" w:rsidRPr="00815D44" w:rsidRDefault="00815D44" w:rsidP="00815D44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Межпредметные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связи курса  тесно связаны с уроками истории, биологии, искусства, физики, химии, экономики и информатики.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288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Виды деятельности:</w:t>
      </w:r>
    </w:p>
    <w:p w:rsidR="00815D44" w:rsidRPr="00815D44" w:rsidRDefault="00815D44" w:rsidP="00815D4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Проверка наблюдательности.</w:t>
      </w:r>
    </w:p>
    <w:p w:rsidR="00815D44" w:rsidRPr="00815D44" w:rsidRDefault="00815D44" w:rsidP="00815D4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Игровая деятельность.</w:t>
      </w:r>
    </w:p>
    <w:p w:rsidR="00815D44" w:rsidRPr="00815D44" w:rsidRDefault="00815D44" w:rsidP="00815D4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Проектная деятельность.</w:t>
      </w:r>
    </w:p>
    <w:p w:rsidR="00815D44" w:rsidRPr="00815D44" w:rsidRDefault="00815D44" w:rsidP="00815D4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Выполнение упражнений на релаксацию, концентрацию внимания.</w:t>
      </w:r>
    </w:p>
    <w:p w:rsidR="00815D44" w:rsidRPr="00815D44" w:rsidRDefault="00815D44" w:rsidP="00815D4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Исследовательская деятельность.</w:t>
      </w:r>
    </w:p>
    <w:p w:rsidR="00815D44" w:rsidRPr="00815D44" w:rsidRDefault="00815D44" w:rsidP="00815D4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Составление презентаций.</w:t>
      </w:r>
    </w:p>
    <w:p w:rsidR="00815D44" w:rsidRPr="00815D44" w:rsidRDefault="00815D44" w:rsidP="00815D4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Поисковая деятельность (поиск информации).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Результативность.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процессе изучения данного курса выполняются две зачетные (промежуточные) практические работы и одна итоговая – на последнем занятии. На зачетной работе учащийся </w:t>
      </w:r>
      <w:proofErr w:type="gram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выполняет роль</w:t>
      </w:r>
      <w:proofErr w:type="gram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экскурсовода по одному из материков. Итоговая зачетная работа – проектная </w:t>
      </w: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деятельность в группах по 2-3 человека по объектам природного и культурного наследия мира. После выполнения практических работ ставится оценка “зачтено” или “не зачтено”.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Содержание программы.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Введение. Туристско-рекреационный потенциал Земного шара (1 час).</w:t>
      </w:r>
    </w:p>
    <w:p w:rsidR="00815D44" w:rsidRPr="00815D44" w:rsidRDefault="00815D44" w:rsidP="00815D44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№1. </w:t>
      </w:r>
      <w:r w:rsidRPr="00815D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Объекты Всемирного наследия ЮНЕСКО В РФ (2 часа)</w:t>
      </w:r>
    </w:p>
    <w:p w:rsidR="00815D44" w:rsidRPr="00815D44" w:rsidRDefault="00815D44" w:rsidP="00815D44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proofErr w:type="gram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Санкт-Петербург-Великий</w:t>
      </w:r>
      <w:proofErr w:type="gram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Новгород-Псков-Девственные леса Коми-оз. Байкал-вулканы Камчатк</w:t>
      </w:r>
      <w:proofErr w:type="gram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и-</w:t>
      </w:r>
      <w:proofErr w:type="gram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горы Кавказа.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№2.  Европа (11 часов).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Великобритания.</w:t>
      </w: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Англия и Уэльс: под одной короной.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Уост-Уотер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самое глубокое озеро Англии. Лондон: «мировой» город во все времена. Стоунхендж. Долина Грейт-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Глен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Олд-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ман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-оф-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Сторр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Старик из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Сторра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Германия.</w:t>
      </w: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Берлин через Бранденбургские ворота. Дворцы и парки Потсдама и Берлина. Музей Сан-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Суси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памятник былого могущества прусских королей. Кёльнский собор. Дрезденская галерея. Долина Эльбы.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Греция.</w:t>
      </w: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Афинский Акрополь. Гора Афон. Ущелье Самария. Мальта.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Испания</w:t>
      </w: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родина фламенко и матадоров. Солнечная пристань. В самом сердце Пиренеев: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Ордеса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Кото-де-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Доньяна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болота и леса южной Испании.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Альгамбра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жемчужина Гранады. Замок Алькасар – символ Толедо. Андорра.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Италия.</w:t>
      </w: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Рим: вечный город. Собор Святого Петра в Риме. Величие былых эпох.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Венеция </w:t>
      </w: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«тонущий» город. Пизанская башня. Ватикан: город-государство.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Риттенские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истуканы. Доломитовые Альпы. Гора Этна. Сан-Марино.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Нидерланды.</w:t>
      </w: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Польдеры, дамба, тюльпанный рай. Люксембург.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Франция.</w:t>
      </w: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Париж – жемчужина Европы. Праздник, который всегда с тобой. Лувр – собрание королей. Эйфелева башня. Замки Луары: история, запечатленная в камне. Замок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Шамбор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Глубочайшее ущелье Европы -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Вердон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Мер-де-Глас – ледяное море. Монблан.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Чехия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№3 Австралия и Океания (2 часа).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«Терра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астраулисинкогнита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 Западная Австралия. Пустыня Те-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Пиннаклс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очарованный легион. Ущелья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Хамерсли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Хильер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«розовое» озеро. Полосатые скалы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Бангл-Бангл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15D44" w:rsidRPr="00815D44" w:rsidRDefault="00815D44" w:rsidP="00815D44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Северная территория.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Госс-Блафф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таинственный кратер.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Айерс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-Рок – «огненная» скала,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Олгас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таинственные купола. Девственная природа национального парка Какаду. Вокруг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биллабонга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Дарвин.</w:t>
      </w:r>
    </w:p>
    <w:p w:rsidR="00815D44" w:rsidRPr="00815D44" w:rsidRDefault="00815D44" w:rsidP="00815D44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Южная Австралия. Пустыня Симпсон – «иссохшее сердце» Австралии. Озеро Эйр: пеликаньи «ясли». Виктория. Порт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Кэмпбелл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Двенадцать апостолов, Лондонский мост.</w:t>
      </w:r>
    </w:p>
    <w:p w:rsidR="00815D44" w:rsidRPr="00815D44" w:rsidRDefault="00815D44" w:rsidP="00815D44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Квинсленд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Фрейзер – остров из песка. Большой Барьерный Риф – жемчужина Австралии. Большой Водораздельный хребет. Австралийские Альпы.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Бреднайф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«Хлебный нож» в горах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Варрамбанглз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Водопад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Волламан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отвесное падение. Пирамида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Болла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</w:p>
    <w:p w:rsidR="00815D44" w:rsidRPr="00815D44" w:rsidRDefault="00815D44" w:rsidP="00815D44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Океания. Лагуна Бора-Бора – жемчужина коралловых рифов Тихого океана.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№4. Азия (6 часов).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Персия – страна «садов волшебства». Сирия. Мечеть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Омейядов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Дамаске. Саудовская Аравия: Священная Кааба. Кувейт. Объединенные Арабские Эмираты. Катар. Бахрейн. Ливан. Йемен. Иордания. Мертвое море: соляная твердь. Оман. Ливан. Израиль. Иерусалим: Святой город.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Индия. Храм Солнца в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Конараке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Сокровища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Агры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(Тадж-Махал).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Амбер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-форт – дворец-крепость. Долина Инда: Львиная река. Непал. Долина Катманду. Кали-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Гандак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река, берущая начало на крыше мира. Джомолунгма: Богиня горных снегов.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Китай. Праздник Весны, или Китайский Новый год. Сады Львиной Рощи, Хозяина Рыбацких Сетей, Неспособного Управляющего, Благодатной Тени. Пекин - северная столица.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Гугун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«запретный» город. Великая китайская стена. Ущелья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Янзцы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восточная мистерия, лестница в скале.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Хуаншань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Желтая гора.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Гуйлиньские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холмы: очарование китайского пейзажа. По Великому Шелковому пути.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Такла-Макан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«Войди - и не вернешься».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Лунань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Каменный лес.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Япония. У подножия Фудзиямы: в розовых тонах. Киото – сокровищница искусств и традиций Японии.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Таиланд. Бухта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Пхангнга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№5. Южная Америка (2 часа)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дебрях Амазонки.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Пантанал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необъятные болота Южной Америки. Земля «Святого Креста»: Рио-де-Жанейро – «волшебный город», Бразилиа. Каучуковая лихорадка. Эквадор.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Галапагосские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острова.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Перу. Лима – столица конкистадоров. Куско: по следам империи инков. Мачу-Пикчу: город исчезнувшей цивилизации. Загадочные линии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Наска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По следам цивилизаций Чиму и Моче в городе Весны. Озеро Титикака: остров Солнца. Каньон Колька. Цветущие «канделябры».(1 часа)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Чили. Соленые озера Анд: Лагуна-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Колорада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Лагуна-Верде, полигональный солончак.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Атакама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гаруа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или  400 лет без дождей. Дымящая гора. Горы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Пайне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Пенитентес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«кающиеся грешники» Анд. Остров Пасхи: загадки истории.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№6. Северная Америка (3 часа).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Канадский Арктический архипелаг. Ледяные пустыни острова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Элсмир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.(1 часа)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Канада: Дельта Маккензи,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пинго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вечнозеленые острова Канады. Река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Наханни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«двойной гром». Уэстерн-Брук. Озерный край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Банф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альпийский самоцвет. Ниагара – «Гремящая вода».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США.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Глейшер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-Бей: зеленые фьорды и бескрайние льды Аляски. Хребет Брукс. Дым, пепел и взрывы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Катмая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.(1 часа)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Йосемитская долина – страна чудес. Что означает Йосемити? Пурпурные тени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Хаф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-Дома. Скала-гигант. Пляшущая вода: каскады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Аппер-Йосемите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Лоуэр-Йосемите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Йелоустон – наглядное пособие по геологии. Гранд-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Призматик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Обсидиан-Клифф – «стеклянная» гора. Олд-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Фейтфул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надежный гейзер. «Террасы Минервы». Деревья, превратившиеся в камень. Башня дьявола.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Арки и каменная радуга пустыни Юты. Красные столбы каньона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Брайс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Великий ступенчатый путь. Пещера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Лечугилья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опасный путь. Гранд-Каньон.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Бисти-Уайлдернесс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пейзаж в лунных тонах.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Аризонский кратер и долина памятников. Каньон</w:t>
      </w:r>
      <w:proofErr w:type="gram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</w:t>
      </w:r>
      <w:proofErr w:type="gram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Челли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Крейтер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озеро-вулкан. Долина смерти. Уайт-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Сандс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гипсовая пустыня. Озеро Моно: двойное великолепие.(1 часа)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Мамонтова пещера: подземный пейзаж.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Эверглейдс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«травяные воды». Мангровый лабиринт Флориды.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Гавайские вулканы. Центральная Америка. Мексиканский каньон Кобре. Коста-Рика: вулкан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Поас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№7. Загадочная Африка.(1 час)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Тассилин-Аджер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загадка Сахары. Нагорье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Ахаггар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Египет. Египет – «дар» Нила. Каир: «Столица» Африки. Пирамиды в Гизе. Храмы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Карнака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Луксора. Тунис: наследие Карфагена.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Марокко: «красный» город, ущелье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Дадес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Алжир: оазис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Улад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-Саид. Эфиопия: озеро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Асаль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Данакиль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«земля ужаса, тягот, смерти»,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Эрта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-Але.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Кения: озеро Рудольф, щелочные озера Восточной Африки. Конго: Рувензори – «Лунные горы» Африки, «могучая река». Гана: «золотой» берег Африки. Замбия: водопад Виктория.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Танзания – заповедная страна: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Нгоро-нгоро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«живая лаборатория», вулкан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Ол-Дойньо-Ленгай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«Гора Бога», плато Серенгети. Намибия: Берег скелетов, котловина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Этоша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«озеро миражей». Ботсвана: пустыня Калахари,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Окаванго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прибежище жизни. Зимбабве: холмы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Матопо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«гранитная могила», Водопад Виктория - «Дым, который гремит».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ЮАР: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Монт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-о-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Сурс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Чертов Зуб, Столовая гора, пещеры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Кэнго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каньон реки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Блайд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Сейшелы. Атолл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Альдабра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Затерянные миры Мадагаскара: земли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тсинги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Килиманджаро – «сверкающая» гора</w:t>
      </w:r>
    </w:p>
    <w:p w:rsidR="00815D44" w:rsidRPr="00815D44" w:rsidRDefault="00815D44" w:rsidP="00815D44">
      <w:pPr>
        <w:shd w:val="clear" w:color="auto" w:fill="FFFFFF"/>
        <w:spacing w:after="0" w:line="240" w:lineRule="auto"/>
        <w:ind w:left="-567" w:firstLine="567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Тематическое планирование c определением основных видов деятельности учащихся</w:t>
      </w:r>
    </w:p>
    <w:tbl>
      <w:tblPr>
        <w:tblW w:w="1222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7"/>
        <w:gridCol w:w="7091"/>
        <w:gridCol w:w="4187"/>
      </w:tblGrid>
      <w:tr w:rsidR="00815D44" w:rsidRPr="00815D44" w:rsidTr="00815D44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занятия</w:t>
            </w:r>
          </w:p>
        </w:tc>
        <w:tc>
          <w:tcPr>
            <w:tcW w:w="6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Тема курса</w:t>
            </w:r>
          </w:p>
        </w:tc>
        <w:tc>
          <w:tcPr>
            <w:tcW w:w="3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Вид деятельности учащегося</w:t>
            </w:r>
          </w:p>
        </w:tc>
      </w:tr>
      <w:tr w:rsidR="00815D44" w:rsidRPr="00815D44" w:rsidTr="00815D44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ЮНЕСКО. Критерии отбора.</w:t>
            </w:r>
          </w:p>
        </w:tc>
        <w:tc>
          <w:tcPr>
            <w:tcW w:w="3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«</w:t>
            </w:r>
            <w:proofErr w:type="gramStart"/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Самый</w:t>
            </w:r>
            <w:proofErr w:type="gramEnd"/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умный»</w:t>
            </w:r>
          </w:p>
        </w:tc>
      </w:tr>
      <w:tr w:rsidR="00815D44" w:rsidRPr="00815D44" w:rsidTr="00815D44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в РФ.</w:t>
            </w:r>
          </w:p>
        </w:tc>
        <w:tc>
          <w:tcPr>
            <w:tcW w:w="3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картой</w:t>
            </w:r>
          </w:p>
        </w:tc>
      </w:tr>
      <w:tr w:rsidR="00815D44" w:rsidRPr="00815D44" w:rsidTr="00815D44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6A018F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hyperlink r:id="rId7" w:history="1">
              <w:r w:rsidR="00815D44" w:rsidRPr="00815D4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Исторический центр Санкт-Петербурга и связанные с ним комплексы памятников</w:t>
              </w:r>
            </w:hyperlink>
          </w:p>
        </w:tc>
        <w:tc>
          <w:tcPr>
            <w:tcW w:w="3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Экскурсия</w:t>
            </w:r>
          </w:p>
        </w:tc>
      </w:tr>
      <w:tr w:rsidR="00815D44" w:rsidRPr="00815D44" w:rsidTr="00815D44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6A018F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hyperlink r:id="rId8" w:history="1">
              <w:r w:rsidR="00815D44" w:rsidRPr="00815D4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Исторические памятники Новгорода и окрестностей</w:t>
              </w:r>
            </w:hyperlink>
          </w:p>
        </w:tc>
        <w:tc>
          <w:tcPr>
            <w:tcW w:w="3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Игра.</w:t>
            </w:r>
          </w:p>
        </w:tc>
      </w:tr>
      <w:tr w:rsidR="00815D44" w:rsidRPr="00815D44" w:rsidTr="00815D44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6A018F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hyperlink r:id="rId9" w:history="1">
              <w:r w:rsidR="00815D44" w:rsidRPr="00815D4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Девственные леса Коми</w:t>
              </w:r>
            </w:hyperlink>
          </w:p>
        </w:tc>
        <w:tc>
          <w:tcPr>
            <w:tcW w:w="3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литературы.</w:t>
            </w:r>
          </w:p>
        </w:tc>
      </w:tr>
      <w:tr w:rsidR="00815D44" w:rsidRPr="00815D44" w:rsidTr="00815D44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Озеро </w:t>
            </w:r>
            <w:hyperlink r:id="rId10" w:history="1">
              <w:r w:rsidRPr="00815D4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Байкал</w:t>
              </w:r>
            </w:hyperlink>
          </w:p>
        </w:tc>
        <w:tc>
          <w:tcPr>
            <w:tcW w:w="3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мастерская.</w:t>
            </w:r>
          </w:p>
        </w:tc>
      </w:tr>
      <w:tr w:rsidR="00815D44" w:rsidRPr="00815D44" w:rsidTr="00815D44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6A018F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hyperlink r:id="rId11" w:history="1">
              <w:r w:rsidR="00815D44" w:rsidRPr="00815D4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Вулканы Камчатки</w:t>
              </w:r>
            </w:hyperlink>
          </w:p>
        </w:tc>
        <w:tc>
          <w:tcPr>
            <w:tcW w:w="3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Фотовыставка, работа в Интернет, создание презентации</w:t>
            </w:r>
          </w:p>
        </w:tc>
      </w:tr>
      <w:tr w:rsidR="00815D44" w:rsidRPr="00815D44" w:rsidTr="00815D44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6A018F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hyperlink r:id="rId12" w:history="1">
              <w:r w:rsidR="00815D44" w:rsidRPr="00815D4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Западный Кавказ</w:t>
              </w:r>
            </w:hyperlink>
          </w:p>
        </w:tc>
        <w:tc>
          <w:tcPr>
            <w:tcW w:w="3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литературы.</w:t>
            </w:r>
          </w:p>
        </w:tc>
      </w:tr>
      <w:tr w:rsidR="00815D44" w:rsidRPr="00815D44" w:rsidTr="00815D44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6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6A018F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hyperlink r:id="rId13" w:history="1">
              <w:r w:rsidR="00815D44" w:rsidRPr="00815D4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Геодезическая дуга Струве</w:t>
              </w:r>
            </w:hyperlink>
            <w:r w:rsidR="00815D44"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Объект 9 стран.</w:t>
            </w:r>
          </w:p>
        </w:tc>
        <w:tc>
          <w:tcPr>
            <w:tcW w:w="3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в Интернет, создание презентации</w:t>
            </w:r>
          </w:p>
        </w:tc>
      </w:tr>
      <w:tr w:rsidR="00815D44" w:rsidRPr="00815D44" w:rsidTr="00815D44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10.</w:t>
            </w:r>
          </w:p>
        </w:tc>
        <w:tc>
          <w:tcPr>
            <w:tcW w:w="6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в Европе. Великобритания.</w:t>
            </w:r>
          </w:p>
        </w:tc>
        <w:tc>
          <w:tcPr>
            <w:tcW w:w="3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Игра.</w:t>
            </w:r>
          </w:p>
        </w:tc>
      </w:tr>
      <w:tr w:rsidR="00815D44" w:rsidRPr="00815D44" w:rsidTr="00815D44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6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  Германии: кафедральные соборы.</w:t>
            </w:r>
          </w:p>
        </w:tc>
        <w:tc>
          <w:tcPr>
            <w:tcW w:w="3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Виртуальная  экскурсия.</w:t>
            </w:r>
          </w:p>
        </w:tc>
      </w:tr>
      <w:tr w:rsidR="00815D44" w:rsidRPr="00815D44" w:rsidTr="00815D44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6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  Греции: археологические памятники.</w:t>
            </w:r>
          </w:p>
        </w:tc>
        <w:tc>
          <w:tcPr>
            <w:tcW w:w="3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Фотовыставка, работа в Интернет, создание презентации</w:t>
            </w:r>
          </w:p>
        </w:tc>
      </w:tr>
      <w:tr w:rsidR="00815D44" w:rsidRPr="00815D44" w:rsidTr="00815D44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6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  Испании: старинные города.</w:t>
            </w:r>
          </w:p>
        </w:tc>
        <w:tc>
          <w:tcPr>
            <w:tcW w:w="3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</w:p>
        </w:tc>
      </w:tr>
      <w:tr w:rsidR="00815D44" w:rsidRPr="00815D44" w:rsidTr="00815D44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6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Италии: исторические центры городов.</w:t>
            </w:r>
          </w:p>
        </w:tc>
        <w:tc>
          <w:tcPr>
            <w:tcW w:w="3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Виртуальная экскурсия</w:t>
            </w:r>
          </w:p>
        </w:tc>
      </w:tr>
      <w:tr w:rsidR="00815D44" w:rsidRPr="00815D44" w:rsidTr="00815D44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6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ЮНЕСКО: </w:t>
            </w:r>
            <w:hyperlink r:id="rId14" w:history="1">
              <w:r w:rsidRPr="00815D4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Венеция</w:t>
              </w:r>
            </w:hyperlink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 её лагуна.</w:t>
            </w:r>
          </w:p>
        </w:tc>
        <w:tc>
          <w:tcPr>
            <w:tcW w:w="3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презентации</w:t>
            </w:r>
          </w:p>
        </w:tc>
      </w:tr>
      <w:tr w:rsidR="00815D44" w:rsidRPr="00815D44" w:rsidTr="00815D44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6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Нидерланды: ветряные мельницы, концентрические каналы</w:t>
            </w:r>
          </w:p>
        </w:tc>
        <w:tc>
          <w:tcPr>
            <w:tcW w:w="3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Зарисовки</w:t>
            </w:r>
          </w:p>
        </w:tc>
      </w:tr>
      <w:tr w:rsidR="00815D44" w:rsidRPr="00815D44" w:rsidTr="00815D44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6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Франции: дворцово-парковые комплексы.</w:t>
            </w:r>
          </w:p>
        </w:tc>
        <w:tc>
          <w:tcPr>
            <w:tcW w:w="3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мастерская</w:t>
            </w:r>
          </w:p>
        </w:tc>
      </w:tr>
      <w:tr w:rsidR="00815D44" w:rsidRPr="00815D44" w:rsidTr="00815D44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6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Франции: исторические центры городов.</w:t>
            </w:r>
          </w:p>
        </w:tc>
        <w:tc>
          <w:tcPr>
            <w:tcW w:w="3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картой</w:t>
            </w:r>
          </w:p>
        </w:tc>
      </w:tr>
      <w:tr w:rsidR="00815D44" w:rsidRPr="00815D44" w:rsidTr="00815D44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6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Чехии: исторический центр Праги.</w:t>
            </w:r>
          </w:p>
        </w:tc>
        <w:tc>
          <w:tcPr>
            <w:tcW w:w="3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Виртуальная экскурсия</w:t>
            </w:r>
          </w:p>
        </w:tc>
      </w:tr>
      <w:tr w:rsidR="00815D44" w:rsidRPr="00815D44" w:rsidTr="00815D44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6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Австралии: национальные парки.</w:t>
            </w:r>
          </w:p>
        </w:tc>
        <w:tc>
          <w:tcPr>
            <w:tcW w:w="3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</w:p>
        </w:tc>
      </w:tr>
      <w:tr w:rsidR="00815D44" w:rsidRPr="00815D44" w:rsidTr="00815D44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6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Австралии: Большой Барьерный риф.</w:t>
            </w:r>
          </w:p>
        </w:tc>
        <w:tc>
          <w:tcPr>
            <w:tcW w:w="3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Сообщения</w:t>
            </w:r>
          </w:p>
        </w:tc>
      </w:tr>
      <w:tr w:rsidR="00815D44" w:rsidRPr="00815D44" w:rsidTr="00815D44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6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Израиль: старый город в </w:t>
            </w:r>
            <w:hyperlink r:id="rId15" w:history="1">
              <w:r w:rsidRPr="00815D4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Иерусалиме</w:t>
              </w:r>
            </w:hyperlink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 его крепостные стены</w:t>
            </w:r>
          </w:p>
        </w:tc>
        <w:tc>
          <w:tcPr>
            <w:tcW w:w="3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мастерская</w:t>
            </w:r>
          </w:p>
        </w:tc>
      </w:tr>
      <w:tr w:rsidR="00815D44" w:rsidRPr="00815D44" w:rsidTr="00815D44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6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Индии: храм солнца, пещерные  храмы.</w:t>
            </w:r>
          </w:p>
        </w:tc>
        <w:tc>
          <w:tcPr>
            <w:tcW w:w="3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Рассказ</w:t>
            </w:r>
          </w:p>
        </w:tc>
      </w:tr>
      <w:tr w:rsidR="00815D44" w:rsidRPr="00815D44" w:rsidTr="00815D44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6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Китая: дворцы.</w:t>
            </w:r>
          </w:p>
        </w:tc>
        <w:tc>
          <w:tcPr>
            <w:tcW w:w="3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Виртуальная экскурсия</w:t>
            </w:r>
          </w:p>
        </w:tc>
      </w:tr>
      <w:tr w:rsidR="00815D44" w:rsidRPr="00815D44" w:rsidTr="00815D44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6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Китая: Великая китайская стена.</w:t>
            </w:r>
          </w:p>
        </w:tc>
        <w:tc>
          <w:tcPr>
            <w:tcW w:w="3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литературы</w:t>
            </w:r>
          </w:p>
        </w:tc>
      </w:tr>
      <w:tr w:rsidR="00815D44" w:rsidRPr="00815D44" w:rsidTr="00815D44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6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Объекты Всемирного наследия ЮНЕСКО Таиланда: резерваты </w:t>
            </w: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дикой природы.</w:t>
            </w:r>
          </w:p>
        </w:tc>
        <w:tc>
          <w:tcPr>
            <w:tcW w:w="3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Виртуальная экскурсия</w:t>
            </w:r>
          </w:p>
        </w:tc>
      </w:tr>
      <w:tr w:rsidR="00815D44" w:rsidRPr="00815D44" w:rsidTr="00815D44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27.</w:t>
            </w:r>
          </w:p>
        </w:tc>
        <w:tc>
          <w:tcPr>
            <w:tcW w:w="6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Японии: Мемориал Мира в Хиросиме.</w:t>
            </w:r>
          </w:p>
        </w:tc>
        <w:tc>
          <w:tcPr>
            <w:tcW w:w="3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Рассказ</w:t>
            </w:r>
          </w:p>
        </w:tc>
      </w:tr>
      <w:tr w:rsidR="00815D44" w:rsidRPr="00815D44" w:rsidTr="00815D44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6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ЮНЕСКО: город Бразилиа.</w:t>
            </w:r>
          </w:p>
        </w:tc>
        <w:tc>
          <w:tcPr>
            <w:tcW w:w="3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мастерская</w:t>
            </w:r>
          </w:p>
        </w:tc>
      </w:tr>
      <w:tr w:rsidR="00815D44" w:rsidRPr="00815D44" w:rsidTr="00815D44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6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Перу: Мачу-Пикчу,  </w:t>
            </w:r>
            <w:hyperlink r:id="rId16" w:history="1">
              <w:r w:rsidRPr="00815D4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Куско</w:t>
              </w:r>
            </w:hyperlink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памятниками по фотографиям, чтение исторических очерков</w:t>
            </w:r>
          </w:p>
        </w:tc>
      </w:tr>
      <w:tr w:rsidR="00815D44" w:rsidRPr="00815D44" w:rsidTr="00815D44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6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Канады: национальные парки.</w:t>
            </w:r>
          </w:p>
        </w:tc>
        <w:tc>
          <w:tcPr>
            <w:tcW w:w="3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Фотовыставка, работа в Интернет.</w:t>
            </w:r>
          </w:p>
        </w:tc>
      </w:tr>
      <w:tr w:rsidR="00815D44" w:rsidRPr="00815D44" w:rsidTr="00815D44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6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Объекты Всемирного наследия ЮНЕСКО Мексики: </w:t>
            </w:r>
            <w:proofErr w:type="spellStart"/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доиспанский</w:t>
            </w:r>
            <w:proofErr w:type="spellEnd"/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город </w:t>
            </w:r>
            <w:hyperlink r:id="rId17" w:history="1">
              <w:r w:rsidRPr="00815D4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Чичен-Ица</w:t>
              </w:r>
            </w:hyperlink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памятниками по фотографиям, чтение исторических очерков</w:t>
            </w:r>
          </w:p>
        </w:tc>
      </w:tr>
      <w:tr w:rsidR="00815D44" w:rsidRPr="00815D44" w:rsidTr="00815D44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6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 США: национальные парки.</w:t>
            </w:r>
          </w:p>
        </w:tc>
        <w:tc>
          <w:tcPr>
            <w:tcW w:w="3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Виртуальная экскурсия.</w:t>
            </w:r>
          </w:p>
        </w:tc>
      </w:tr>
      <w:tr w:rsidR="00815D44" w:rsidRPr="00815D44" w:rsidTr="00815D44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6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Африки.</w:t>
            </w:r>
          </w:p>
        </w:tc>
        <w:tc>
          <w:tcPr>
            <w:tcW w:w="3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журналами ГЕО.</w:t>
            </w:r>
          </w:p>
        </w:tc>
      </w:tr>
      <w:tr w:rsidR="00815D44" w:rsidRPr="00815D44" w:rsidTr="00815D44"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6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</w:t>
            </w:r>
          </w:p>
        </w:tc>
        <w:tc>
          <w:tcPr>
            <w:tcW w:w="3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Защита проектов.</w:t>
            </w:r>
          </w:p>
        </w:tc>
      </w:tr>
    </w:tbl>
    <w:p w:rsidR="00815D44" w:rsidRPr="00815D44" w:rsidRDefault="00815D44" w:rsidP="00815D44">
      <w:pPr>
        <w:shd w:val="clear" w:color="auto" w:fill="FFFFFF"/>
        <w:spacing w:after="0" w:line="240" w:lineRule="auto"/>
        <w:ind w:left="360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Тематическое планирование внеурочной деятельности</w:t>
      </w:r>
    </w:p>
    <w:tbl>
      <w:tblPr>
        <w:tblW w:w="12225" w:type="dxa"/>
        <w:tblInd w:w="24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7"/>
        <w:gridCol w:w="9173"/>
        <w:gridCol w:w="2055"/>
      </w:tblGrid>
      <w:tr w:rsidR="00815D44" w:rsidRPr="00815D44" w:rsidTr="00815D44"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Название тем</w:t>
            </w:r>
          </w:p>
        </w:tc>
        <w:tc>
          <w:tcPr>
            <w:tcW w:w="1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815D44" w:rsidRPr="00815D44" w:rsidTr="00815D44"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Введение. Туристско-рекреационный потенциал Земного шара</w:t>
            </w:r>
          </w:p>
        </w:tc>
        <w:tc>
          <w:tcPr>
            <w:tcW w:w="1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15D44" w:rsidRPr="00815D44" w:rsidTr="00815D44"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России.</w:t>
            </w:r>
          </w:p>
        </w:tc>
        <w:tc>
          <w:tcPr>
            <w:tcW w:w="1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815D44" w:rsidRPr="00815D44" w:rsidTr="00815D44"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Европы.</w:t>
            </w:r>
          </w:p>
        </w:tc>
        <w:tc>
          <w:tcPr>
            <w:tcW w:w="1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  <w:tr w:rsidR="00815D44" w:rsidRPr="00815D44" w:rsidTr="00815D44"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Австралии.</w:t>
            </w:r>
          </w:p>
        </w:tc>
        <w:tc>
          <w:tcPr>
            <w:tcW w:w="1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815D44" w:rsidRPr="00815D44" w:rsidTr="00815D44"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Азии</w:t>
            </w:r>
          </w:p>
        </w:tc>
        <w:tc>
          <w:tcPr>
            <w:tcW w:w="1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815D44" w:rsidRPr="00815D44" w:rsidTr="00815D44"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Южной Америки.</w:t>
            </w:r>
          </w:p>
        </w:tc>
        <w:tc>
          <w:tcPr>
            <w:tcW w:w="1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815D44" w:rsidRPr="00815D44" w:rsidTr="00815D44"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Северной Америки</w:t>
            </w:r>
          </w:p>
        </w:tc>
        <w:tc>
          <w:tcPr>
            <w:tcW w:w="1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815D44" w:rsidRPr="00815D44" w:rsidTr="00815D44"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Африки</w:t>
            </w:r>
          </w:p>
        </w:tc>
        <w:tc>
          <w:tcPr>
            <w:tcW w:w="1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15D44" w:rsidRPr="00815D44" w:rsidTr="00815D44"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Итоговое занятие</w:t>
            </w:r>
          </w:p>
        </w:tc>
        <w:tc>
          <w:tcPr>
            <w:tcW w:w="1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15D44" w:rsidRPr="00815D44" w:rsidTr="00815D44"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34</w:t>
            </w:r>
          </w:p>
        </w:tc>
      </w:tr>
    </w:tbl>
    <w:p w:rsidR="00815D44" w:rsidRPr="00815D44" w:rsidRDefault="00815D44" w:rsidP="00815D44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Календарно-тематическое планирование</w:t>
      </w:r>
    </w:p>
    <w:tbl>
      <w:tblPr>
        <w:tblW w:w="12225" w:type="dxa"/>
        <w:tblInd w:w="-1859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9"/>
        <w:gridCol w:w="7807"/>
        <w:gridCol w:w="1050"/>
        <w:gridCol w:w="1317"/>
        <w:gridCol w:w="942"/>
      </w:tblGrid>
      <w:tr w:rsidR="00815D44" w:rsidRPr="00815D44" w:rsidTr="00815D44">
        <w:tc>
          <w:tcPr>
            <w:tcW w:w="110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№</w:t>
            </w:r>
          </w:p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занятия</w:t>
            </w:r>
          </w:p>
        </w:tc>
        <w:tc>
          <w:tcPr>
            <w:tcW w:w="78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23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94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</w:t>
            </w:r>
          </w:p>
        </w:tc>
      </w:tr>
      <w:tr w:rsidR="00815D44" w:rsidRPr="00815D44" w:rsidTr="00815D44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</w:tr>
      <w:tr w:rsidR="00815D44" w:rsidRPr="00815D44" w:rsidTr="00815D44"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ЮНЕСКО. Критерии отбора.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815D44" w:rsidRPr="00815D44" w:rsidTr="00815D44"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в РФ.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815D44" w:rsidRPr="00815D44" w:rsidTr="00815D44"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6A018F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hyperlink r:id="rId18" w:history="1">
              <w:r w:rsidR="00815D44" w:rsidRPr="00815D4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Исторический центр Санкт-Петербурга и связанные с ним комплексы памятников</w:t>
              </w:r>
            </w:hyperlink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815D44" w:rsidRPr="00815D44" w:rsidTr="00815D44"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6A018F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hyperlink r:id="rId19" w:history="1">
              <w:r w:rsidR="00815D44" w:rsidRPr="00815D4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Исторические памятники Новгорода и окрестностей</w:t>
              </w:r>
            </w:hyperlink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815D44" w:rsidRPr="00815D44" w:rsidTr="00815D44"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6A018F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hyperlink r:id="rId20" w:history="1">
              <w:r w:rsidR="00815D44" w:rsidRPr="00815D4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Девственные леса Коми</w:t>
              </w:r>
            </w:hyperlink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815D44" w:rsidRPr="00815D44" w:rsidTr="00815D44"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Озеро </w:t>
            </w:r>
            <w:hyperlink r:id="rId21" w:history="1">
              <w:r w:rsidRPr="00815D4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Байкал</w:t>
              </w:r>
            </w:hyperlink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815D44" w:rsidRPr="00815D44" w:rsidTr="00815D44"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6A018F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hyperlink r:id="rId22" w:history="1">
              <w:r w:rsidR="00815D44" w:rsidRPr="00815D4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Вулканы Камчатки</w:t>
              </w:r>
            </w:hyperlink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815D44" w:rsidRPr="00815D44" w:rsidTr="00815D44"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6A018F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hyperlink r:id="rId23" w:history="1">
              <w:r w:rsidR="00815D44" w:rsidRPr="00815D4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Западный Кавказ</w:t>
              </w:r>
            </w:hyperlink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815D44" w:rsidRPr="00815D44" w:rsidTr="00815D44"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6A018F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hyperlink r:id="rId24" w:history="1">
              <w:r w:rsidR="00815D44" w:rsidRPr="00815D4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Геодезическая дуга Струве</w:t>
              </w:r>
            </w:hyperlink>
            <w:r w:rsidR="00815D44"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Объект 9 стран.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815D44" w:rsidRPr="00815D44" w:rsidTr="00815D44"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в Европе. Великобритания.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815D44" w:rsidRPr="00815D44" w:rsidTr="00815D44"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  Германии: кафедральные соборы.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815D44" w:rsidRPr="00815D44" w:rsidTr="00815D44"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  Греции: археологические памятники.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815D44" w:rsidRPr="00815D44" w:rsidTr="00815D44"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  Испании: старинные города.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815D44" w:rsidRPr="00815D44" w:rsidTr="00815D44"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Италии: исторические центры городов.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815D44" w:rsidRPr="00815D44" w:rsidTr="00815D44"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ЮНЕСКО: </w:t>
            </w:r>
            <w:hyperlink r:id="rId25" w:history="1">
              <w:r w:rsidRPr="00815D4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Венеция</w:t>
              </w:r>
            </w:hyperlink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 её лагуна.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815D44" w:rsidRPr="00815D44" w:rsidTr="00815D44"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Нидерланды: ветряные мельницы, концентрические каналы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815D44" w:rsidRPr="00815D44" w:rsidTr="00815D44"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Франции: дворцово-парковые комплексы.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815D44" w:rsidRPr="00815D44" w:rsidTr="00815D44"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Франции: исторические центры городов.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815D44" w:rsidRPr="00815D44" w:rsidTr="00815D44"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Чехии: исторический центр Праги.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815D44" w:rsidRPr="00815D44" w:rsidTr="00815D44"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Объекты Всемирного наследия ЮНЕСКО Австралии: национальные </w:t>
            </w: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парки.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815D44" w:rsidRPr="00815D44" w:rsidTr="00815D44"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7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Австралии: Большой Барьерный риф.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815D44" w:rsidRPr="00815D44" w:rsidTr="00815D44"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Израиль: старый город в </w:t>
            </w:r>
            <w:hyperlink r:id="rId26" w:history="1">
              <w:r w:rsidRPr="00815D4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Иерусалиме</w:t>
              </w:r>
            </w:hyperlink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 его крепостные стены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815D44" w:rsidRPr="00815D44" w:rsidTr="00815D44"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Индии: храм солнца, пещерные  храмы.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815D44" w:rsidRPr="00815D44" w:rsidTr="00815D44"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Китая: дворцы.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815D44" w:rsidRPr="00815D44" w:rsidTr="00815D44"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Китая: Великая китайская стена.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815D44" w:rsidRPr="00815D44" w:rsidTr="00815D44"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Таиланда: резерваты дикой природы.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815D44" w:rsidRPr="00815D44" w:rsidTr="00815D44"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Японии: Мемориал Мира в Хиросиме.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815D44" w:rsidRPr="00815D44" w:rsidTr="00815D44"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ЮНЕСКО: город Бразилиа.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815D44" w:rsidRPr="00815D44" w:rsidTr="00815D44"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Перу: Мачу-Пикчу,  </w:t>
            </w:r>
            <w:hyperlink r:id="rId27" w:history="1">
              <w:r w:rsidRPr="00815D4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Куско</w:t>
              </w:r>
            </w:hyperlink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815D44" w:rsidRPr="00815D44" w:rsidTr="00815D44"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Канады: национальные парки.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815D44" w:rsidRPr="00815D44" w:rsidTr="00815D44"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Объекты Всемирного наследия ЮНЕСКО Мексики: </w:t>
            </w:r>
            <w:proofErr w:type="spellStart"/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доиспанский</w:t>
            </w:r>
            <w:proofErr w:type="spellEnd"/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город </w:t>
            </w:r>
            <w:hyperlink r:id="rId28" w:history="1">
              <w:r w:rsidRPr="00815D4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Чичен-Ица</w:t>
              </w:r>
            </w:hyperlink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815D44" w:rsidRPr="00815D44" w:rsidTr="00815D44"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 США: национальные парки.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815D44" w:rsidRPr="00815D44" w:rsidTr="00815D44"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 Африки.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815D44" w:rsidRPr="00815D44" w:rsidTr="00815D44"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Всемирного наследия ЮНЕСКО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15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D44" w:rsidRPr="00815D44" w:rsidRDefault="00815D44" w:rsidP="00815D4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</w:tbl>
    <w:p w:rsidR="00815D44" w:rsidRPr="00815D44" w:rsidRDefault="00815D44" w:rsidP="00815D44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Учебно-методическое  и материально-техническое обеспечение образовательного процесса</w:t>
      </w:r>
    </w:p>
    <w:p w:rsidR="00815D44" w:rsidRPr="00815D44" w:rsidRDefault="00815D44" w:rsidP="00815D44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Информационное обеспечение курса. Данный курс обеспечен следующими  информационными материалами:</w:t>
      </w:r>
    </w:p>
    <w:p w:rsidR="00815D44" w:rsidRPr="00815D44" w:rsidRDefault="00815D44" w:rsidP="00815D44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        набором научных и научно-популярных видеофильмов о природных условиях, достопримечательностях различных стран мира,</w:t>
      </w:r>
    </w:p>
    <w:p w:rsidR="00815D44" w:rsidRPr="00815D44" w:rsidRDefault="00815D44" w:rsidP="00815D44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        научно-популярными книгами, статьями и прочими материалами о достопримечательностях мира и России, в том числе современными справочниками “Страны мира”, “Столицы мира”.</w:t>
      </w:r>
    </w:p>
    <w:p w:rsidR="00815D44" w:rsidRPr="00815D44" w:rsidRDefault="00815D44" w:rsidP="00815D44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        программой 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GoogleEarth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5.1.</w:t>
      </w:r>
    </w:p>
    <w:p w:rsidR="00815D44" w:rsidRPr="00815D44" w:rsidRDefault="00815D44" w:rsidP="00815D44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        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интернет-ресурсами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15D44" w:rsidRPr="00815D44" w:rsidRDefault="00815D44" w:rsidP="00815D44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Список литературы</w:t>
      </w:r>
    </w:p>
    <w:p w:rsidR="00815D44" w:rsidRPr="00815D44" w:rsidRDefault="00815D44" w:rsidP="00815D4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ascii="Calibri" w:eastAsia="Times New Roman" w:hAnsi="Calibri" w:cs="Arial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Весь мир: Страны. Флаги. Гербы. – Мн.: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Харвест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1999. (энциклопедический словарь)</w:t>
      </w:r>
    </w:p>
    <w:p w:rsidR="00815D44" w:rsidRPr="00815D44" w:rsidRDefault="00815D44" w:rsidP="00815D4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ascii="Calibri" w:eastAsia="Times New Roman" w:hAnsi="Calibri" w:cs="Arial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География. Еженедельная методическая газета для учителей географии, экологии и природоведения Издательского Дома “Первое сентября”. № 19, № 20, № 42 – 2004.</w:t>
      </w:r>
    </w:p>
    <w:p w:rsidR="00815D44" w:rsidRPr="00815D44" w:rsidRDefault="00815D44" w:rsidP="00815D4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ascii="Calibri" w:eastAsia="Times New Roman" w:hAnsi="Calibri" w:cs="Arial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И.В.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Душина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Т.Л.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Смоктунович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География. 7 класс. Материки, океаны, народы и страны: Страноведение. М.: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Вентана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-Граф, 2007, 288 с.</w:t>
      </w:r>
    </w:p>
    <w:p w:rsidR="00815D44" w:rsidRPr="00815D44" w:rsidRDefault="00815D44" w:rsidP="00815D4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ascii="Calibri" w:eastAsia="Times New Roman" w:hAnsi="Calibri" w:cs="Arial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И.В.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Душина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Т.Л.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Смоктунович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Народы мира. Книга для чтения по географии.  М.: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Баласс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2004 г., 272 с.</w:t>
      </w:r>
    </w:p>
    <w:p w:rsidR="00815D44" w:rsidRPr="00815D44" w:rsidRDefault="00815D44" w:rsidP="00815D4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ascii="Calibri" w:eastAsia="Times New Roman" w:hAnsi="Calibri" w:cs="Arial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Кузнецов А.П. Хрестоматия по экономической географии зарубежных стран. 2004.</w:t>
      </w:r>
    </w:p>
    <w:p w:rsidR="00815D44" w:rsidRPr="00815D44" w:rsidRDefault="00815D44" w:rsidP="00815D4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ascii="Calibri" w:eastAsia="Times New Roman" w:hAnsi="Calibri" w:cs="Arial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Кузнецов А.П. География: Земля и люди. М.: «Просвещение», 2007. 175 с.</w:t>
      </w:r>
    </w:p>
    <w:p w:rsidR="00815D44" w:rsidRPr="00815D44" w:rsidRDefault="00815D44" w:rsidP="00815D4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ascii="Calibri" w:eastAsia="Times New Roman" w:hAnsi="Calibri" w:cs="Arial"/>
          <w:color w:val="000000"/>
          <w:lang w:eastAsia="ru-RU"/>
        </w:rPr>
      </w:pP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Максаковский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В.П. Географическая картина мира. Ярославль: Верхняя Волга, 1998.</w:t>
      </w:r>
    </w:p>
    <w:p w:rsidR="00815D44" w:rsidRPr="00815D44" w:rsidRDefault="00815D44" w:rsidP="00815D4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ascii="Calibri" w:eastAsia="Times New Roman" w:hAnsi="Calibri" w:cs="Arial"/>
          <w:color w:val="000000"/>
          <w:lang w:eastAsia="ru-RU"/>
        </w:rPr>
      </w:pP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Максаковский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В.П. Экономическая и социальная география мира.-  М.: Просвещение, 2001.</w:t>
      </w:r>
    </w:p>
    <w:p w:rsidR="00815D44" w:rsidRPr="00815D44" w:rsidRDefault="00815D44" w:rsidP="00815D4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ascii="Calibri" w:eastAsia="Times New Roman" w:hAnsi="Calibri" w:cs="Arial"/>
          <w:color w:val="000000"/>
          <w:lang w:eastAsia="ru-RU"/>
        </w:rPr>
      </w:pP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Максаковский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В.П. Развитие и география международного туризма. / География в школе.</w:t>
      </w:r>
    </w:p>
    <w:p w:rsidR="00815D44" w:rsidRPr="00815D44" w:rsidRDefault="00815D44" w:rsidP="00815D4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ascii="Calibri" w:eastAsia="Times New Roman" w:hAnsi="Calibri" w:cs="Arial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Родин И.О., Пименова Т.М. Все страны мира. – М.: Вече, 2003.</w:t>
      </w:r>
    </w:p>
    <w:p w:rsidR="00815D44" w:rsidRPr="00815D44" w:rsidRDefault="00815D44" w:rsidP="00815D4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ascii="Calibri" w:eastAsia="Times New Roman" w:hAnsi="Calibri" w:cs="Arial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Самые красивые места мира. М.: Мир энциклопедий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Аванта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+,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Астрель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2007 г., 180 с.</w:t>
      </w:r>
    </w:p>
    <w:p w:rsidR="00815D44" w:rsidRPr="00815D44" w:rsidRDefault="00815D44" w:rsidP="00815D4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ascii="Calibri" w:eastAsia="Times New Roman" w:hAnsi="Calibri" w:cs="Arial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Самые красивые места планеты. М.: Мир энциклопедий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Аванта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+,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Астрель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2007 г., 480 с.</w:t>
      </w:r>
    </w:p>
    <w:p w:rsidR="00815D44" w:rsidRPr="00815D44" w:rsidRDefault="00815D44" w:rsidP="00815D4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ascii="Calibri" w:eastAsia="Times New Roman" w:hAnsi="Calibri" w:cs="Arial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Томилин А.Н. Как люди изучали свою Землю. М.: Просвещение, 2008. 160 с.</w:t>
      </w:r>
    </w:p>
    <w:p w:rsidR="00815D44" w:rsidRPr="00815D44" w:rsidRDefault="00815D44" w:rsidP="00815D4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ascii="Calibri" w:eastAsia="Times New Roman" w:hAnsi="Calibri" w:cs="Arial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Уильямс Л. Науки о Земле без тайн. М.: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Эксмо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2009. 432 с.</w:t>
      </w:r>
    </w:p>
    <w:p w:rsidR="00815D44" w:rsidRPr="00815D44" w:rsidRDefault="00815D44" w:rsidP="00815D4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ascii="Calibri" w:eastAsia="Times New Roman" w:hAnsi="Calibri" w:cs="Arial"/>
          <w:color w:val="000000"/>
          <w:lang w:eastAsia="ru-RU"/>
        </w:rPr>
      </w:pPr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Энциклопедия чудес природы. М.: ЗАО «Издательский дом </w:t>
      </w:r>
      <w:proofErr w:type="spellStart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Ридерз</w:t>
      </w:r>
      <w:proofErr w:type="spellEnd"/>
      <w:r w:rsidRPr="0081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дайджест», 2000 г., 456 с.</w:t>
      </w:r>
    </w:p>
    <w:p w:rsidR="00815D44" w:rsidRPr="00815D44" w:rsidRDefault="006A018F" w:rsidP="00815D4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ascii="Calibri" w:eastAsia="Times New Roman" w:hAnsi="Calibri" w:cs="Arial"/>
          <w:color w:val="000000"/>
          <w:lang w:eastAsia="ru-RU"/>
        </w:rPr>
      </w:pPr>
      <w:hyperlink r:id="rId29" w:history="1">
        <w:r w:rsidR="00815D44" w:rsidRPr="00815D4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http://www.krugosvet.ru</w:t>
        </w:r>
      </w:hyperlink>
    </w:p>
    <w:p w:rsidR="00815D44" w:rsidRPr="00815D44" w:rsidRDefault="006A018F" w:rsidP="00815D4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ascii="Calibri" w:eastAsia="Times New Roman" w:hAnsi="Calibri" w:cs="Arial"/>
          <w:color w:val="000000"/>
          <w:lang w:eastAsia="ru-RU"/>
        </w:rPr>
      </w:pPr>
      <w:hyperlink r:id="rId30" w:history="1">
        <w:r w:rsidR="00815D44" w:rsidRPr="00815D4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http://www.geografia.ru</w:t>
        </w:r>
      </w:hyperlink>
    </w:p>
    <w:p w:rsidR="00815D44" w:rsidRPr="00815D44" w:rsidRDefault="006A018F" w:rsidP="00815D4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ascii="Calibri" w:eastAsia="Times New Roman" w:hAnsi="Calibri" w:cs="Arial"/>
          <w:color w:val="000000"/>
          <w:lang w:eastAsia="ru-RU"/>
        </w:rPr>
      </w:pPr>
      <w:hyperlink r:id="rId31" w:history="1">
        <w:r w:rsidR="00815D44" w:rsidRPr="00815D4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http://www.carib.ru</w:t>
        </w:r>
      </w:hyperlink>
    </w:p>
    <w:p w:rsidR="00815D44" w:rsidRPr="00815D44" w:rsidRDefault="006A018F" w:rsidP="00815D4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ascii="Calibri" w:eastAsia="Times New Roman" w:hAnsi="Calibri" w:cs="Arial"/>
          <w:color w:val="000000"/>
          <w:lang w:eastAsia="ru-RU"/>
        </w:rPr>
      </w:pPr>
      <w:hyperlink r:id="rId32" w:history="1">
        <w:r w:rsidR="00815D44" w:rsidRPr="00815D4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http://www.vokrugsveta.ru</w:t>
        </w:r>
      </w:hyperlink>
    </w:p>
    <w:p w:rsidR="00815D44" w:rsidRPr="00815D44" w:rsidRDefault="006A018F" w:rsidP="00815D4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ascii="Calibri" w:eastAsia="Times New Roman" w:hAnsi="Calibri" w:cs="Arial"/>
          <w:color w:val="000000"/>
          <w:lang w:eastAsia="ru-RU"/>
        </w:rPr>
      </w:pPr>
      <w:hyperlink r:id="rId33" w:history="1">
        <w:r w:rsidR="00815D44" w:rsidRPr="00815D4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http://www.skitalets.ru</w:t>
        </w:r>
      </w:hyperlink>
    </w:p>
    <w:p w:rsidR="00815D44" w:rsidRPr="00815D44" w:rsidRDefault="006A018F" w:rsidP="00815D4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ascii="Calibri" w:eastAsia="Times New Roman" w:hAnsi="Calibri" w:cs="Arial"/>
          <w:color w:val="000000"/>
          <w:lang w:eastAsia="ru-RU"/>
        </w:rPr>
      </w:pPr>
      <w:hyperlink r:id="rId34" w:history="1">
        <w:r w:rsidR="00815D44" w:rsidRPr="00815D4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http://www.rgo.ru</w:t>
        </w:r>
      </w:hyperlink>
    </w:p>
    <w:p w:rsidR="00815D44" w:rsidRPr="00815D44" w:rsidRDefault="006A018F" w:rsidP="00815D4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ascii="Calibri" w:eastAsia="Times New Roman" w:hAnsi="Calibri" w:cs="Arial"/>
          <w:color w:val="000000"/>
          <w:lang w:eastAsia="ru-RU"/>
        </w:rPr>
      </w:pPr>
      <w:hyperlink r:id="rId35" w:history="1">
        <w:r w:rsidR="00815D44" w:rsidRPr="00815D4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http://www.glossary.ru</w:t>
        </w:r>
      </w:hyperlink>
    </w:p>
    <w:p w:rsidR="00815D44" w:rsidRPr="00815D44" w:rsidRDefault="006A018F" w:rsidP="00815D4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ascii="Calibri" w:eastAsia="Times New Roman" w:hAnsi="Calibri" w:cs="Arial"/>
          <w:color w:val="000000"/>
          <w:lang w:eastAsia="ru-RU"/>
        </w:rPr>
      </w:pPr>
      <w:hyperlink r:id="rId36" w:history="1">
        <w:r w:rsidR="00815D44" w:rsidRPr="00815D4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http://www.rcio.rsu.ru</w:t>
        </w:r>
      </w:hyperlink>
    </w:p>
    <w:p w:rsidR="00F53D20" w:rsidRDefault="006A018F"/>
    <w:sectPr w:rsidR="00F53D20" w:rsidSect="006A018F">
      <w:pgSz w:w="16838" w:h="11906" w:orient="landscape"/>
      <w:pgMar w:top="1701" w:right="1134" w:bottom="127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D47F4"/>
    <w:multiLevelType w:val="multilevel"/>
    <w:tmpl w:val="223A7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E141C42"/>
    <w:multiLevelType w:val="multilevel"/>
    <w:tmpl w:val="AC6C46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F3375AC"/>
    <w:multiLevelType w:val="multilevel"/>
    <w:tmpl w:val="536CC7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03C004A"/>
    <w:multiLevelType w:val="multilevel"/>
    <w:tmpl w:val="93162C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6A31185"/>
    <w:multiLevelType w:val="multilevel"/>
    <w:tmpl w:val="A066F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84955BF"/>
    <w:multiLevelType w:val="multilevel"/>
    <w:tmpl w:val="76CE5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539F"/>
    <w:rsid w:val="00573E2E"/>
    <w:rsid w:val="006A018F"/>
    <w:rsid w:val="00815D44"/>
    <w:rsid w:val="00CB539F"/>
    <w:rsid w:val="00DB3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1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01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1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01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56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url?q=https://ru.wikipedia.org/wiki/%25D0%2598%25D1%2581%25D1%2582%25D0%25BE%25D1%2580%25D0%25B8%25D1%2587%25D0%25B5%25D1%2581%25D0%25BA%25D0%25B8%25D0%25B5_%25D0%25BF%25D0%25B0%25D0%25BC%25D1%258F%25D1%2582%25D0%25BD%25D0%25B8%25D0%25BA%25D0%25B8_%25D0%259D%25D0%25BE%25D0%25B2%25D0%25B3%25D0%25BE%25D1%2580%25D0%25BE%25D0%25B4%25D0%25B0_%25D0%25B8_%25D0%25BE%25D0%25BA%25D1%2580%25D0%25B5%25D1%2581%25D1%2582%25D0%25BD%25D0%25BE%25D1%2581%25D1%2582%25D0%25B5%25D0%25B9&amp;sa=D&amp;ust=1511279663805000&amp;usg=AFQjCNGxjHGXmMPZ9BeJthYTdwBCN7l53A" TargetMode="External"/><Relationship Id="rId13" Type="http://schemas.openxmlformats.org/officeDocument/2006/relationships/hyperlink" Target="https://www.google.com/url?q=https://ru.wikipedia.org/wiki/%25D0%2593%25D0%25B5%25D0%25BE%25D0%25B4%25D0%25B5%25D0%25B7%25D0%25B8%25D1%2587%25D0%25B5%25D1%2581%25D0%25BA%25D0%25B0%25D1%258F_%25D0%25B4%25D1%2583%25D0%25B3%25D0%25B0_%25D0%25A1%25D1%2582%25D1%2580%25D1%2583%25D0%25B2%25D0%25B5&amp;sa=D&amp;ust=1511279663811000&amp;usg=AFQjCNGlr9iThH9wmM-Dc9hmn3W_dwf_mQ" TargetMode="External"/><Relationship Id="rId18" Type="http://schemas.openxmlformats.org/officeDocument/2006/relationships/hyperlink" Target="https://www.google.com/url?q=https://ru.wikipedia.org/wiki/%25D0%2598%25D1%2581%25D1%2582%25D0%25BE%25D1%2580%25D0%25B8%25D1%2587%25D0%25B5%25D1%2581%25D0%25BA%25D0%25B8%25D0%25B9_%25D1%2586%25D0%25B5%25D0%25BD%25D1%2582%25D1%2580_%25D0%25A1%25D0%25B0%25D0%25BD%25D0%25BA%25D1%2582-%25D0%259F%25D0%25B5%25D1%2582%25D0%25B5%25D1%2580%25D0%25B1%25D1%2583%25D1%2580%25D0%25B3%25D0%25B0_%25D0%25B8_%25D1%2581%25D0%25B2%25D1%258F%25D0%25B7%25D0%25B0%25D0%25BD%25D0%25BD%25D1%258B%25D0%25B5_%25D1%2581_%25D0%25BD%25D0%25B8%25D0%25BC_%25D0%25BA%25D0%25BE%25D0%25BC%25D0%25BF%25D0%25BB%25D0%25B5%25D0%25BA%25D1%2581%25D1%258B_%25D0%25BF%25D0%25B0%25D0%25BC%25D1%258F%25D1%2582%25D0%25BD%25D0%25B8%25D0%25BA%25D0%25BE%25D0%25B2&amp;sa=D&amp;ust=1511279663847000&amp;usg=AFQjCNF02wCl_uT3YjUckN6_rYanrQmCzA" TargetMode="External"/><Relationship Id="rId26" Type="http://schemas.openxmlformats.org/officeDocument/2006/relationships/hyperlink" Target="https://www.google.com/url?q=http://wikitravel.org/ru/%25D0%2598%25D0%25B5%25D1%2580%25D1%2583%25D1%2581%25D0%25B0%25D0%25BB%25D0%25B8%25D0%25BC&amp;sa=D&amp;ust=1511279663875000&amp;usg=AFQjCNFFHBUcTOEQHv7Mh_I5Mdxo0sAShQ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www.google.com/url?q=https://ru.wikipedia.org/wiki/%25D0%2591%25D0%25B0%25D0%25B9%25D0%25BA%25D0%25B0%25D0%25BB&amp;sa=D&amp;ust=1511279663853000&amp;usg=AFQjCNHaeVoU8XdJFILIjFtMlMUBEEcDQA" TargetMode="External"/><Relationship Id="rId34" Type="http://schemas.openxmlformats.org/officeDocument/2006/relationships/hyperlink" Target="https://www.google.com/url?q=http://www.rgo.ru/&amp;sa=D&amp;ust=1511279663901000&amp;usg=AFQjCNF-3JU3-_c6LL0gPFn23VM78-wbPQ" TargetMode="External"/><Relationship Id="rId7" Type="http://schemas.openxmlformats.org/officeDocument/2006/relationships/hyperlink" Target="https://www.google.com/url?q=https://ru.wikipedia.org/wiki/%25D0%2598%25D1%2581%25D1%2582%25D0%25BE%25D1%2580%25D0%25B8%25D1%2587%25D0%25B5%25D1%2581%25D0%25BA%25D0%25B8%25D0%25B9_%25D1%2586%25D0%25B5%25D0%25BD%25D1%2582%25D1%2580_%25D0%25A1%25D0%25B0%25D0%25BD%25D0%25BA%25D1%2582-%25D0%259F%25D0%25B5%25D1%2582%25D0%25B5%25D1%2580%25D0%25B1%25D1%2583%25D1%2580%25D0%25B3%25D0%25B0_%25D0%25B8_%25D1%2581%25D0%25B2%25D1%258F%25D0%25B7%25D0%25B0%25D0%25BD%25D0%25BD%25D1%258B%25D0%25B5_%25D1%2581_%25D0%25BD%25D0%25B8%25D0%25BC_%25D0%25BA%25D0%25BE%25D0%25BC%25D0%25BF%25D0%25BB%25D0%25B5%25D0%25BA%25D1%2581%25D1%258B_%25D0%25BF%25D0%25B0%25D0%25BC%25D1%258F%25D1%2582%25D0%25BD%25D0%25B8%25D0%25BA%25D0%25BE%25D0%25B2&amp;sa=D&amp;ust=1511279663804000&amp;usg=AFQjCNEKtN7BB9rQgi2fhb4V0nXaQq9s9A" TargetMode="External"/><Relationship Id="rId12" Type="http://schemas.openxmlformats.org/officeDocument/2006/relationships/hyperlink" Target="https://www.google.com/url?q=https://ru.wikipedia.org/wiki/%25D0%259A%25D0%25B0%25D0%25B2%25D0%25BA%25D0%25B0%25D0%25B7%25D1%2581%25D0%25BA%25D0%25B8%25D0%25B9_%25D0%25B7%25D0%25B0%25D0%25BF%25D0%25BE%25D0%25B2%25D0%25B5%25D0%25B4%25D0%25BD%25D0%25B8%25D0%25BA&amp;sa=D&amp;ust=1511279663810000&amp;usg=AFQjCNGZGu3hhuwWlj2wZ7QtrsMrxt0gFA" TargetMode="External"/><Relationship Id="rId17" Type="http://schemas.openxmlformats.org/officeDocument/2006/relationships/hyperlink" Target="https://www.google.com/url?q=http://wikitravel.org/wiki/ru/index.php?title%3D%25D0%25A7%25D0%25B8%25D1%2587%25D0%25B5%25D0%25BD-%25D0%2598%25D1%2586%25D0%25B0%26action%3Dedit%26redlink%3D1&amp;sa=D&amp;ust=1511279663828000&amp;usg=AFQjCNGZBO-J56rrN7w0bOlM7uhHhsxL7A" TargetMode="External"/><Relationship Id="rId25" Type="http://schemas.openxmlformats.org/officeDocument/2006/relationships/hyperlink" Target="https://www.google.com/url?q=http://wikitravel.org/ru/%25D0%2592%25D0%25B5%25D0%25BD%25D0%25B5%25D1%2586%25D0%25B8%25D1%258F&amp;sa=D&amp;ust=1511279663866000&amp;usg=AFQjCNFAv63hFEBJCdinCBlR647kBjknyw" TargetMode="External"/><Relationship Id="rId33" Type="http://schemas.openxmlformats.org/officeDocument/2006/relationships/hyperlink" Target="https://www.google.com/url?q=http://www.krugosvet.ru/&amp;sa=D&amp;ust=1511279663900000&amp;usg=AFQjCNE6CHfve6sDSISpNgMozgAOwpGJsQ" TargetMode="External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www.google.com/url?q=http://wikitravel.org/wiki/ru/index.php?title%3D%25D0%259A%25D1%2583%25D1%2581%25D0%25BA%25D0%25BE%26action%3Dedit%26redlink%3D1&amp;sa=D&amp;ust=1511279663826000&amp;usg=AFQjCNFhm2hb3kXnTn86NT7-gKrQjYxwgA" TargetMode="External"/><Relationship Id="rId20" Type="http://schemas.openxmlformats.org/officeDocument/2006/relationships/hyperlink" Target="https://www.google.com/url?q=https://ru.wikipedia.org/wiki/%25D0%2594%25D0%25B5%25D0%25B2%25D1%2581%25D1%2582%25D0%25B2%25D0%25B5%25D0%25BD%25D0%25BD%25D1%258B%25D0%25B5_%25D0%25BB%25D0%25B5%25D1%2581%25D0%25B0_%25D0%259A%25D0%25BE%25D0%25BC%25D0%25B8&amp;sa=D&amp;ust=1511279663851000&amp;usg=AFQjCNH5bkjJgZgRBBgv0KlzqcAH1jC94Q" TargetMode="External"/><Relationship Id="rId29" Type="http://schemas.openxmlformats.org/officeDocument/2006/relationships/hyperlink" Target="https://www.google.com/url?q=http://www.krugosvet.ru/&amp;sa=D&amp;ust=1511279663899000&amp;usg=AFQjCNF5bJJrsIJ0Rko0pwbZmYp0K8RO9Q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www.google.com/url?q=https://ru.wikipedia.org/wiki/%25D0%2592%25D1%2583%25D0%25BB%25D0%25BA%25D0%25B0%25D0%25BD%25D1%258B_%25D0%259A%25D0%25B0%25D0%25BC%25D1%2587%25D0%25B0%25D1%2582%25D0%25BA%25D0%25B8&amp;sa=D&amp;ust=1511279663809000&amp;usg=AFQjCNH0Pc2CzPAoSq6ulnR23h3kC9yOYg" TargetMode="External"/><Relationship Id="rId24" Type="http://schemas.openxmlformats.org/officeDocument/2006/relationships/hyperlink" Target="https://www.google.com/url?q=https://ru.wikipedia.org/wiki/%25D0%2593%25D0%25B5%25D0%25BE%25D0%25B4%25D0%25B5%25D0%25B7%25D0%25B8%25D1%2587%25D0%25B5%25D1%2581%25D0%25BA%25D0%25B0%25D1%258F_%25D0%25B4%25D1%2583%25D0%25B3%25D0%25B0_%25D0%25A1%25D1%2582%25D1%2580%25D1%2583%25D0%25B2%25D0%25B5&amp;sa=D&amp;ust=1511279663858000&amp;usg=AFQjCNHmi5wb0m0-eoLmZd8Z4POkrIjdqA" TargetMode="External"/><Relationship Id="rId32" Type="http://schemas.openxmlformats.org/officeDocument/2006/relationships/hyperlink" Target="https://www.google.com/url?q=http://www.vokrugsveta.ru/&amp;sa=D&amp;ust=1511279663900000&amp;usg=AFQjCNFFkbDmqXwLtSMn-n1KJg6bESJGWg" TargetMode="External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www.google.com/url?q=http://wikitravel.org/ru/%25D0%2598%25D0%25B5%25D1%2580%25D1%2583%25D1%2581%25D0%25B0%25D0%25BB%25D0%25B8%25D0%25BC&amp;sa=D&amp;ust=1511279663821000&amp;usg=AFQjCNG7iiFE1ngtVek1MjiiK0ihK0asMw" TargetMode="External"/><Relationship Id="rId23" Type="http://schemas.openxmlformats.org/officeDocument/2006/relationships/hyperlink" Target="https://www.google.com/url?q=https://ru.wikipedia.org/wiki/%25D0%259A%25D0%25B0%25D0%25B2%25D0%25BA%25D0%25B0%25D0%25B7%25D1%2581%25D0%25BA%25D0%25B8%25D0%25B9_%25D0%25B7%25D0%25B0%25D0%25BF%25D0%25BE%25D0%25B2%25D0%25B5%25D0%25B4%25D0%25BD%25D0%25B8%25D0%25BA&amp;sa=D&amp;ust=1511279663857000&amp;usg=AFQjCNEWvyK0Nd_nrdU1FKvxxEpcmbuXpg" TargetMode="External"/><Relationship Id="rId28" Type="http://schemas.openxmlformats.org/officeDocument/2006/relationships/hyperlink" Target="https://www.google.com/url?q=http://wikitravel.org/wiki/ru/index.php?title%3D%25D0%25A7%25D0%25B8%25D1%2587%25D0%25B5%25D0%25BD-%25D0%2598%25D1%2586%25D0%25B0%26action%3Dedit%26redlink%3D1&amp;sa=D&amp;ust=1511279663890000&amp;usg=AFQjCNEwGQ4LpEOsunhRHFHAsSYuYbe4Eg" TargetMode="External"/><Relationship Id="rId36" Type="http://schemas.openxmlformats.org/officeDocument/2006/relationships/hyperlink" Target="https://www.google.com/url?q=http://www.rcio.rsu.ru/&amp;sa=D&amp;ust=1511279663903000&amp;usg=AFQjCNECYjbpoJShvVFuCcAinhUiuizyXg" TargetMode="External"/><Relationship Id="rId10" Type="http://schemas.openxmlformats.org/officeDocument/2006/relationships/hyperlink" Target="https://www.google.com/url?q=https://ru.wikipedia.org/wiki/%25D0%2591%25D0%25B0%25D0%25B9%25D0%25BA%25D0%25B0%25D0%25BB&amp;sa=D&amp;ust=1511279663808000&amp;usg=AFQjCNFzp4GVdweqpuUnLINirjYLnQhhlQ" TargetMode="External"/><Relationship Id="rId19" Type="http://schemas.openxmlformats.org/officeDocument/2006/relationships/hyperlink" Target="https://www.google.com/url?q=https://ru.wikipedia.org/wiki/%25D0%2598%25D1%2581%25D1%2582%25D0%25BE%25D1%2580%25D0%25B8%25D1%2587%25D0%25B5%25D1%2581%25D0%25BA%25D0%25B8%25D0%25B5_%25D0%25BF%25D0%25B0%25D0%25BC%25D1%258F%25D1%2582%25D0%25BD%25D0%25B8%25D0%25BA%25D0%25B8_%25D0%259D%25D0%25BE%25D0%25B2%25D0%25B3%25D0%25BE%25D1%2580%25D0%25BE%25D0%25B4%25D0%25B0_%25D0%25B8_%25D0%25BE%25D0%25BA%25D1%2580%25D0%25B5%25D1%2581%25D1%2582%25D0%25BD%25D0%25BE%25D1%2581%25D1%2582%25D0%25B5%25D0%25B9&amp;sa=D&amp;ust=1511279663848000&amp;usg=AFQjCNFMk9kvHFvSgoetlqBUnk2ZHL8pzQ" TargetMode="External"/><Relationship Id="rId31" Type="http://schemas.openxmlformats.org/officeDocument/2006/relationships/hyperlink" Target="https://www.google.com/url?q=http://www.krugosvet.ru/&amp;sa=D&amp;ust=1511279663900000&amp;usg=AFQjCNE6CHfve6sDSISpNgMozgAOwpGJsQ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oogle.com/url?q=https://ru.wikipedia.org/wiki/%25D0%2594%25D0%25B5%25D0%25B2%25D1%2581%25D1%2582%25D0%25B2%25D0%25B5%25D0%25BD%25D0%25BD%25D1%258B%25D0%25B5_%25D0%25BB%25D0%25B5%25D1%2581%25D0%25B0_%25D0%259A%25D0%25BE%25D0%25BC%25D0%25B8&amp;sa=D&amp;ust=1511279663807000&amp;usg=AFQjCNFldn7uWDH1Pm8KM3SA4zXoMX_pUA" TargetMode="External"/><Relationship Id="rId14" Type="http://schemas.openxmlformats.org/officeDocument/2006/relationships/hyperlink" Target="https://www.google.com/url?q=http://wikitravel.org/ru/%25D0%2592%25D0%25B5%25D0%25BD%25D0%25B5%25D1%2586%25D0%25B8%25D1%258F&amp;sa=D&amp;ust=1511279663816000&amp;usg=AFQjCNGvS2BV1T5B73UcTANBifLB4SRb5w" TargetMode="External"/><Relationship Id="rId22" Type="http://schemas.openxmlformats.org/officeDocument/2006/relationships/hyperlink" Target="https://www.google.com/url?q=https://ru.wikipedia.org/wiki/%25D0%2592%25D1%2583%25D0%25BB%25D0%25BA%25D0%25B0%25D0%25BD%25D1%258B_%25D0%259A%25D0%25B0%25D0%25BC%25D1%2587%25D0%25B0%25D1%2582%25D0%25BA%25D0%25B8&amp;sa=D&amp;ust=1511279663855000&amp;usg=AFQjCNFVTIojSHQEn9ygEBcazaD8GxBq-Q" TargetMode="External"/><Relationship Id="rId27" Type="http://schemas.openxmlformats.org/officeDocument/2006/relationships/hyperlink" Target="https://www.google.com/url?q=http://wikitravel.org/wiki/ru/index.php?title%3D%25D0%259A%25D1%2583%25D1%2581%25D0%25BA%25D0%25BE%26action%3Dedit%26redlink%3D1&amp;sa=D&amp;ust=1511279663887000&amp;usg=AFQjCNFFQ1ObUHJhljqEB9U5WweR8WjVuw" TargetMode="External"/><Relationship Id="rId30" Type="http://schemas.openxmlformats.org/officeDocument/2006/relationships/hyperlink" Target="https://www.google.com/url?q=http://www.krugosvet.ru/&amp;sa=D&amp;ust=1511279663899000&amp;usg=AFQjCNF5bJJrsIJ0Rko0pwbZmYp0K8RO9Q" TargetMode="External"/><Relationship Id="rId35" Type="http://schemas.openxmlformats.org/officeDocument/2006/relationships/hyperlink" Target="https://www.google.com/url?q=http://www.krugosvet.ru/&amp;sa=D&amp;ust=1511279663902000&amp;usg=AFQjCNFhndIax7pIChSmnjOEHvm_gV9NMQ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15</Pages>
  <Words>5616</Words>
  <Characters>32013</Characters>
  <Application>Microsoft Office Word</Application>
  <DocSecurity>0</DocSecurity>
  <Lines>266</Lines>
  <Paragraphs>75</Paragraphs>
  <ScaleCrop>false</ScaleCrop>
  <Company>SPecialiST RePack</Company>
  <LinksUpToDate>false</LinksUpToDate>
  <CharactersWithSpaces>37554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2022-06-17T06:17:00Z</dcterms:created>
  <dcterms:modified xsi:type="dcterms:W3CDTF">2022-06-17T07:25:00Z</dcterms:modified>
</cp:coreProperties>
</file>